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F4612" w14:textId="77777777" w:rsidR="00585EE3" w:rsidRDefault="00585EE3" w:rsidP="00585EE3">
      <w:pPr>
        <w:rPr>
          <w:b/>
        </w:rPr>
      </w:pPr>
      <w:r w:rsidRPr="00A87A6D">
        <w:rPr>
          <w:b/>
        </w:rPr>
        <w:t>Short-term effects of wildfire on rearing Chinook salmon in the Chena River</w:t>
      </w:r>
    </w:p>
    <w:p w14:paraId="6845392C" w14:textId="77777777" w:rsidR="00585EE3" w:rsidRDefault="00585EE3" w:rsidP="005C65D3">
      <w:pPr>
        <w:rPr>
          <w:b/>
        </w:rPr>
      </w:pPr>
    </w:p>
    <w:p w14:paraId="3BE21F94" w14:textId="2A21A860" w:rsidR="003B5B3A" w:rsidRDefault="00585EE3" w:rsidP="005C65D3">
      <w:pPr>
        <w:rPr>
          <w:b/>
        </w:rPr>
      </w:pPr>
      <w:r>
        <w:rPr>
          <w:b/>
        </w:rPr>
        <w:t>Proposal for</w:t>
      </w:r>
      <w:r w:rsidR="002F7C2B" w:rsidRPr="00A87A6D">
        <w:rPr>
          <w:b/>
        </w:rPr>
        <w:t xml:space="preserve"> </w:t>
      </w:r>
      <w:r>
        <w:rPr>
          <w:b/>
        </w:rPr>
        <w:t xml:space="preserve">NSF </w:t>
      </w:r>
      <w:r w:rsidR="002F7C2B" w:rsidRPr="00A87A6D">
        <w:rPr>
          <w:b/>
        </w:rPr>
        <w:t xml:space="preserve">Alaska </w:t>
      </w:r>
      <w:proofErr w:type="spellStart"/>
      <w:r w:rsidR="002F7C2B" w:rsidRPr="00A87A6D">
        <w:rPr>
          <w:b/>
        </w:rPr>
        <w:t>EPSCoR</w:t>
      </w:r>
      <w:proofErr w:type="spellEnd"/>
    </w:p>
    <w:p w14:paraId="697149B8" w14:textId="77777777" w:rsidR="005C65D3" w:rsidRPr="00A87A6D" w:rsidRDefault="005C65D3" w:rsidP="005C65D3">
      <w:pPr>
        <w:rPr>
          <w:b/>
        </w:rPr>
      </w:pPr>
    </w:p>
    <w:p w14:paraId="222038AE" w14:textId="77777777" w:rsidR="005C65D3" w:rsidRDefault="003B5B3A" w:rsidP="005C65D3">
      <w:pPr>
        <w:rPr>
          <w:b/>
        </w:rPr>
      </w:pPr>
      <w:r w:rsidRPr="00A87A6D">
        <w:rPr>
          <w:b/>
        </w:rPr>
        <w:t>Principal Investigator</w:t>
      </w:r>
    </w:p>
    <w:p w14:paraId="35CABC31" w14:textId="5A3F80FC" w:rsidR="003B5B3A" w:rsidRPr="005C65D3" w:rsidRDefault="003B5B3A" w:rsidP="005C65D3">
      <w:pPr>
        <w:rPr>
          <w:b/>
        </w:rPr>
      </w:pPr>
      <w:r w:rsidRPr="00A87A6D">
        <w:t>Dr. Erik Schoen, Research Professional</w:t>
      </w:r>
      <w:r w:rsidR="00DC1F1F">
        <w:t xml:space="preserve"> and Research Scientist</w:t>
      </w:r>
    </w:p>
    <w:p w14:paraId="3DA2746D" w14:textId="77777777" w:rsidR="003B5B3A" w:rsidRPr="00A87A6D" w:rsidRDefault="003B5B3A" w:rsidP="005C65D3">
      <w:pPr>
        <w:outlineLvl w:val="0"/>
      </w:pPr>
      <w:r w:rsidRPr="00A87A6D">
        <w:t>University of Alaska Fairbanks</w:t>
      </w:r>
    </w:p>
    <w:p w14:paraId="1C593E29" w14:textId="77777777" w:rsidR="003B5B3A" w:rsidRPr="00A87A6D" w:rsidRDefault="003B5B3A" w:rsidP="005C65D3">
      <w:pPr>
        <w:outlineLvl w:val="0"/>
      </w:pPr>
      <w:r w:rsidRPr="00A87A6D">
        <w:t>Institute of Arctic Biology</w:t>
      </w:r>
    </w:p>
    <w:p w14:paraId="26B26617" w14:textId="77777777" w:rsidR="003B5B3A" w:rsidRPr="00A87A6D" w:rsidRDefault="003B5B3A" w:rsidP="005C65D3">
      <w:pPr>
        <w:outlineLvl w:val="0"/>
      </w:pPr>
      <w:r w:rsidRPr="00A87A6D">
        <w:t>PO Box 757020</w:t>
      </w:r>
    </w:p>
    <w:p w14:paraId="250346DD" w14:textId="38234BF3" w:rsidR="003B5B3A" w:rsidRPr="00A87A6D" w:rsidRDefault="003B5B3A" w:rsidP="005C65D3">
      <w:pPr>
        <w:outlineLvl w:val="0"/>
      </w:pPr>
      <w:r w:rsidRPr="00A87A6D">
        <w:t>Fairbanks, AK 99775-70</w:t>
      </w:r>
      <w:r w:rsidR="00585EE3">
        <w:t>2</w:t>
      </w:r>
      <w:r w:rsidRPr="00A87A6D">
        <w:t>0</w:t>
      </w:r>
    </w:p>
    <w:p w14:paraId="09C26335" w14:textId="77777777" w:rsidR="003B5B3A" w:rsidRPr="00A87A6D" w:rsidRDefault="003B5B3A" w:rsidP="005C65D3">
      <w:r w:rsidRPr="00A87A6D">
        <w:t>907-474-7735</w:t>
      </w:r>
    </w:p>
    <w:p w14:paraId="01649058" w14:textId="6A87CC86" w:rsidR="003B5B3A" w:rsidRPr="00A87A6D" w:rsidRDefault="000F33C5" w:rsidP="005C65D3">
      <w:pPr>
        <w:rPr>
          <w:rStyle w:val="Hyperlink"/>
        </w:rPr>
      </w:pPr>
      <w:hyperlink r:id="rId5" w:history="1">
        <w:r w:rsidR="003B5B3A" w:rsidRPr="00A87A6D">
          <w:rPr>
            <w:rStyle w:val="Hyperlink"/>
          </w:rPr>
          <w:t>eschoen@alaska.edu</w:t>
        </w:r>
      </w:hyperlink>
    </w:p>
    <w:p w14:paraId="76BE1E99" w14:textId="76A8BF53" w:rsidR="003D2E11" w:rsidRPr="00A87A6D" w:rsidRDefault="003D2E11" w:rsidP="005C65D3"/>
    <w:p w14:paraId="4A17C1B0" w14:textId="51442E8B" w:rsidR="00AE3F6A" w:rsidRPr="00DC1F1F" w:rsidRDefault="003D2E11" w:rsidP="00AE3F6A">
      <w:pPr>
        <w:rPr>
          <w:b/>
        </w:rPr>
      </w:pPr>
      <w:r w:rsidRPr="00A87A6D">
        <w:rPr>
          <w:b/>
        </w:rPr>
        <w:t>Co-Principal Investigators</w:t>
      </w:r>
    </w:p>
    <w:p w14:paraId="632A8EBB" w14:textId="77777777" w:rsidR="009F0F1C" w:rsidRDefault="009F0F1C" w:rsidP="009F0F1C">
      <w:r>
        <w:t>Mr. Brian McKenna, Fisheries Biologist</w:t>
      </w:r>
    </w:p>
    <w:p w14:paraId="72B285F4" w14:textId="77777777" w:rsidR="009F0F1C" w:rsidRDefault="009F0F1C" w:rsidP="009F0F1C">
      <w:r>
        <w:t>Tanana Chiefs Conference</w:t>
      </w:r>
    </w:p>
    <w:p w14:paraId="45C9E2AB" w14:textId="77777777" w:rsidR="009F0F1C" w:rsidRDefault="009F0F1C" w:rsidP="009F0F1C">
      <w:r>
        <w:t>122 1</w:t>
      </w:r>
      <w:r w:rsidRPr="009B52DC">
        <w:rPr>
          <w:vertAlign w:val="superscript"/>
        </w:rPr>
        <w:t>st</w:t>
      </w:r>
      <w:r>
        <w:t xml:space="preserve"> Avenue</w:t>
      </w:r>
    </w:p>
    <w:p w14:paraId="6D098BDE" w14:textId="77777777" w:rsidR="009F0F1C" w:rsidRDefault="009F0F1C" w:rsidP="009F0F1C">
      <w:r>
        <w:t>Fairbanks, AK 99701</w:t>
      </w:r>
    </w:p>
    <w:p w14:paraId="2247A402" w14:textId="77777777" w:rsidR="009F0F1C" w:rsidRDefault="009F0F1C" w:rsidP="009F0F1C">
      <w:r>
        <w:t>907-712-4912</w:t>
      </w:r>
    </w:p>
    <w:p w14:paraId="316BAAFB" w14:textId="77777777" w:rsidR="009F0F1C" w:rsidRDefault="000F33C5" w:rsidP="009F0F1C">
      <w:hyperlink r:id="rId6" w:history="1">
        <w:r w:rsidR="009F0F1C" w:rsidRPr="007A07DB">
          <w:rPr>
            <w:rStyle w:val="Hyperlink"/>
          </w:rPr>
          <w:t>brian.mckenna@tananachiefs.org</w:t>
        </w:r>
      </w:hyperlink>
      <w:r w:rsidR="009F0F1C">
        <w:t xml:space="preserve"> </w:t>
      </w:r>
    </w:p>
    <w:p w14:paraId="1A200C77" w14:textId="77777777" w:rsidR="009F0F1C" w:rsidRDefault="009F0F1C" w:rsidP="005C65D3"/>
    <w:p w14:paraId="64DE1F81" w14:textId="0A8B3940" w:rsidR="003D2E11" w:rsidRPr="00A87A6D" w:rsidRDefault="003D2E11" w:rsidP="005C65D3">
      <w:r w:rsidRPr="00A87A6D">
        <w:t>Dr. Jason Neuswanger, Senior Fisheries Ecologist</w:t>
      </w:r>
    </w:p>
    <w:p w14:paraId="386B75E6" w14:textId="77777777" w:rsidR="003D2E11" w:rsidRPr="00A87A6D" w:rsidRDefault="003D2E11" w:rsidP="005C65D3">
      <w:r w:rsidRPr="00A87A6D">
        <w:t>South Fork Research, Inc.</w:t>
      </w:r>
    </w:p>
    <w:p w14:paraId="0D96D0D3" w14:textId="77777777" w:rsidR="003D2E11" w:rsidRPr="00A87A6D" w:rsidRDefault="003D2E11" w:rsidP="005C65D3">
      <w:r w:rsidRPr="00A87A6D">
        <w:t>44842 SE 145</w:t>
      </w:r>
      <w:r w:rsidRPr="00A87A6D">
        <w:rPr>
          <w:vertAlign w:val="superscript"/>
        </w:rPr>
        <w:t>th</w:t>
      </w:r>
      <w:r w:rsidRPr="00A87A6D">
        <w:t xml:space="preserve"> St.</w:t>
      </w:r>
    </w:p>
    <w:p w14:paraId="6DD5E114" w14:textId="77777777" w:rsidR="003D2E11" w:rsidRPr="00A87A6D" w:rsidRDefault="003D2E11" w:rsidP="005C65D3">
      <w:r w:rsidRPr="00A87A6D">
        <w:t>North Bend, WA 98045</w:t>
      </w:r>
    </w:p>
    <w:p w14:paraId="41289F79" w14:textId="77777777" w:rsidR="003D2E11" w:rsidRPr="00A87A6D" w:rsidRDefault="003D2E11" w:rsidP="005C65D3">
      <w:r w:rsidRPr="00A87A6D">
        <w:t>917-628-1747</w:t>
      </w:r>
    </w:p>
    <w:p w14:paraId="4E7AAB50" w14:textId="50B18F16" w:rsidR="003D2E11" w:rsidRPr="00A87A6D" w:rsidRDefault="000F33C5" w:rsidP="005C65D3">
      <w:pPr>
        <w:rPr>
          <w:rStyle w:val="Hyperlink"/>
        </w:rPr>
      </w:pPr>
      <w:hyperlink r:id="rId7" w:history="1">
        <w:r w:rsidR="003D2E11" w:rsidRPr="00A87A6D">
          <w:rPr>
            <w:rStyle w:val="Hyperlink"/>
          </w:rPr>
          <w:t>jason@southforkresearch.org</w:t>
        </w:r>
      </w:hyperlink>
    </w:p>
    <w:p w14:paraId="46CB178F" w14:textId="7853973F" w:rsidR="003D2E11" w:rsidRPr="00A87A6D" w:rsidRDefault="003D2E11" w:rsidP="005C65D3"/>
    <w:p w14:paraId="5861B61B" w14:textId="77777777" w:rsidR="00AE3F6A" w:rsidRPr="00AE3F6A" w:rsidRDefault="00AE3F6A" w:rsidP="00AE3F6A">
      <w:r w:rsidRPr="00AE3F6A">
        <w:t>Dr. Carol Volk, Research Ecologist and President</w:t>
      </w:r>
    </w:p>
    <w:p w14:paraId="379409F1" w14:textId="77777777" w:rsidR="00AE3F6A" w:rsidRPr="00AE3F6A" w:rsidRDefault="00AE3F6A" w:rsidP="00AE3F6A">
      <w:r w:rsidRPr="00AE3F6A">
        <w:t>South Fork Research, Inc.</w:t>
      </w:r>
    </w:p>
    <w:p w14:paraId="454E3E1D" w14:textId="77777777" w:rsidR="00AE3F6A" w:rsidRPr="00AE3F6A" w:rsidRDefault="00AE3F6A" w:rsidP="00AE3F6A">
      <w:r w:rsidRPr="00AE3F6A">
        <w:t>44842 SE 145</w:t>
      </w:r>
      <w:r w:rsidRPr="00AE3F6A">
        <w:rPr>
          <w:vertAlign w:val="superscript"/>
        </w:rPr>
        <w:t>th</w:t>
      </w:r>
      <w:r w:rsidRPr="00AE3F6A">
        <w:t xml:space="preserve"> St</w:t>
      </w:r>
    </w:p>
    <w:p w14:paraId="65B1B706" w14:textId="77777777" w:rsidR="00AE3F6A" w:rsidRPr="00AE3F6A" w:rsidRDefault="00AE3F6A" w:rsidP="00AE3F6A">
      <w:r w:rsidRPr="00AE3F6A">
        <w:t>North Bend, WA 98045</w:t>
      </w:r>
    </w:p>
    <w:p w14:paraId="6DC74EDF" w14:textId="77777777" w:rsidR="00AE3F6A" w:rsidRPr="00AE3F6A" w:rsidRDefault="00AE3F6A" w:rsidP="00AE3F6A">
      <w:r w:rsidRPr="00AE3F6A">
        <w:t>206-240-0301</w:t>
      </w:r>
    </w:p>
    <w:p w14:paraId="1229BE38" w14:textId="1DA29B3F" w:rsidR="00AE3F6A" w:rsidRPr="00AE3F6A" w:rsidRDefault="000F33C5" w:rsidP="00AE3F6A">
      <w:hyperlink r:id="rId8" w:history="1">
        <w:r w:rsidR="00AE3F6A" w:rsidRPr="00AE3F6A">
          <w:rPr>
            <w:rStyle w:val="Hyperlink"/>
          </w:rPr>
          <w:t>carol@southforkresearch.org</w:t>
        </w:r>
      </w:hyperlink>
    </w:p>
    <w:p w14:paraId="022A807B" w14:textId="77777777" w:rsidR="00AE3F6A" w:rsidRPr="00AE3F6A" w:rsidRDefault="00AE3F6A" w:rsidP="00AE3F6A"/>
    <w:p w14:paraId="667331E6" w14:textId="55ADD898" w:rsidR="00AE3F6A" w:rsidRPr="00AE3F6A" w:rsidRDefault="00AE3F6A" w:rsidP="00AE3F6A">
      <w:r w:rsidRPr="00AE3F6A">
        <w:t>Dr. Mark Wipfli, Professor</w:t>
      </w:r>
    </w:p>
    <w:p w14:paraId="25B2D71F" w14:textId="4DCEC122" w:rsidR="00AE3F6A" w:rsidRDefault="00AE3F6A" w:rsidP="00AE3F6A">
      <w:r>
        <w:t xml:space="preserve">USGS </w:t>
      </w:r>
      <w:r w:rsidRPr="00AE3F6A">
        <w:t>A</w:t>
      </w:r>
      <w:r w:rsidR="00856414">
        <w:t>laska</w:t>
      </w:r>
      <w:r w:rsidRPr="00AE3F6A">
        <w:t xml:space="preserve"> Cooperative Fish and Wildlife Research Unit</w:t>
      </w:r>
    </w:p>
    <w:p w14:paraId="60C8C3D6" w14:textId="77777777" w:rsidR="00AE3F6A" w:rsidRPr="00AE3F6A" w:rsidRDefault="00AE3F6A" w:rsidP="00AE3F6A">
      <w:r w:rsidRPr="00AE3F6A">
        <w:t xml:space="preserve">University of Alaska Fairbanks </w:t>
      </w:r>
    </w:p>
    <w:p w14:paraId="71D70431" w14:textId="36AB7952" w:rsidR="00AE3F6A" w:rsidRPr="00AE3F6A" w:rsidRDefault="00AE3F6A" w:rsidP="00AE3F6A">
      <w:r w:rsidRPr="00AE3F6A">
        <w:t xml:space="preserve">Institute of Arctic Biology </w:t>
      </w:r>
    </w:p>
    <w:p w14:paraId="58F37BE7" w14:textId="77777777" w:rsidR="00AE3F6A" w:rsidRPr="00AE3F6A" w:rsidRDefault="00AE3F6A" w:rsidP="00AE3F6A">
      <w:r w:rsidRPr="00AE3F6A">
        <w:t>PO Box 757000</w:t>
      </w:r>
    </w:p>
    <w:p w14:paraId="0FE53D3D" w14:textId="77777777" w:rsidR="00AE3F6A" w:rsidRPr="00AE3F6A" w:rsidRDefault="00AE3F6A" w:rsidP="00AE3F6A">
      <w:r w:rsidRPr="00AE3F6A">
        <w:t>Fairbanks, AK 99775-7000</w:t>
      </w:r>
    </w:p>
    <w:p w14:paraId="686B0B59" w14:textId="77777777" w:rsidR="00AE3F6A" w:rsidRPr="00AE3F6A" w:rsidRDefault="00AE3F6A" w:rsidP="00AE3F6A">
      <w:r w:rsidRPr="00AE3F6A">
        <w:t>907-474-6654</w:t>
      </w:r>
    </w:p>
    <w:p w14:paraId="6D9F4C64" w14:textId="77777777" w:rsidR="00AE3F6A" w:rsidRPr="00AE3F6A" w:rsidRDefault="000F33C5" w:rsidP="00AE3F6A">
      <w:pPr>
        <w:rPr>
          <w:highlight w:val="yellow"/>
        </w:rPr>
      </w:pPr>
      <w:hyperlink r:id="rId9" w:history="1">
        <w:r w:rsidR="00AE3F6A" w:rsidRPr="00AE3F6A">
          <w:rPr>
            <w:rStyle w:val="Hyperlink"/>
          </w:rPr>
          <w:t>mwipfli@alaska.edu</w:t>
        </w:r>
      </w:hyperlink>
    </w:p>
    <w:p w14:paraId="1CEE3C79" w14:textId="7A92B596" w:rsidR="003D2E11" w:rsidRPr="00A87A6D" w:rsidRDefault="003D2E11" w:rsidP="005C65D3"/>
    <w:p w14:paraId="694D2E35" w14:textId="198C13A6" w:rsidR="003D2E11" w:rsidRPr="00A87A6D" w:rsidRDefault="003D2E11" w:rsidP="005C65D3">
      <w:pPr>
        <w:rPr>
          <w:b/>
        </w:rPr>
      </w:pPr>
      <w:r w:rsidRPr="00A87A6D">
        <w:rPr>
          <w:b/>
        </w:rPr>
        <w:t xml:space="preserve">Project Period: </w:t>
      </w:r>
      <w:r w:rsidR="001E3279">
        <w:rPr>
          <w:b/>
        </w:rPr>
        <w:t>6/</w:t>
      </w:r>
      <w:r w:rsidR="00794D95">
        <w:rPr>
          <w:b/>
        </w:rPr>
        <w:t>1</w:t>
      </w:r>
      <w:r w:rsidRPr="00A87A6D">
        <w:rPr>
          <w:b/>
        </w:rPr>
        <w:t>/20 – 1/31/2</w:t>
      </w:r>
      <w:r w:rsidR="001857E7">
        <w:rPr>
          <w:b/>
        </w:rPr>
        <w:t>2</w:t>
      </w:r>
      <w:r w:rsidR="002452AC" w:rsidRPr="00A87A6D">
        <w:rPr>
          <w:b/>
        </w:rPr>
        <w:t xml:space="preserve"> </w:t>
      </w:r>
    </w:p>
    <w:p w14:paraId="2ADB5816" w14:textId="77777777" w:rsidR="00506ACB" w:rsidRPr="00A87A6D" w:rsidRDefault="00506ACB" w:rsidP="005C65D3">
      <w:pPr>
        <w:rPr>
          <w:b/>
        </w:rPr>
      </w:pPr>
    </w:p>
    <w:p w14:paraId="46691BFB" w14:textId="690BDF89" w:rsidR="003D2E11" w:rsidRPr="00A87A6D" w:rsidRDefault="000F23C5" w:rsidP="005C65D3">
      <w:pPr>
        <w:rPr>
          <w:b/>
        </w:rPr>
      </w:pPr>
      <w:r w:rsidRPr="00A87A6D">
        <w:rPr>
          <w:b/>
        </w:rPr>
        <w:lastRenderedPageBreak/>
        <w:t>Background</w:t>
      </w:r>
    </w:p>
    <w:p w14:paraId="078B80DC" w14:textId="77777777" w:rsidR="000A404E" w:rsidRPr="00A87A6D" w:rsidRDefault="000A404E" w:rsidP="005C65D3">
      <w:pPr>
        <w:rPr>
          <w:b/>
        </w:rPr>
      </w:pPr>
    </w:p>
    <w:p w14:paraId="70535F75" w14:textId="2E01726B" w:rsidR="00445547" w:rsidRDefault="00856414" w:rsidP="00856414">
      <w:r w:rsidRPr="00A87A6D">
        <w:t>Chinook salmon are a critical subsistence resource for many communities along rivers in the boreal forest region of Alaska</w:t>
      </w:r>
      <w:r w:rsidR="00381DAB">
        <w:t xml:space="preserve"> </w:t>
      </w:r>
      <w:r w:rsidR="00381DAB">
        <w:fldChar w:fldCharType="begin">
          <w:fldData xml:space="preserve">PEVuZE5vdGU+PENpdGU+PEF1dGhvcj5Ccm93bjwvQXV0aG9yPjxZZWFyPjIwMTU8L1llYXI+PFJl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</w:fldData>
        </w:fldChar>
      </w:r>
      <w:r w:rsidR="00381DAB">
        <w:instrText xml:space="preserve"> ADDIN EN.CITE </w:instrText>
      </w:r>
      <w:r w:rsidR="00381DAB">
        <w:fldChar w:fldCharType="begin">
          <w:fldData xml:space="preserve">PEVuZE5vdGU+PENpdGU+PEF1dGhvcj5Ccm93bjwvQXV0aG9yPjxZZWFyPjIwMTU8L1llYXI+PFJl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</w:fldData>
        </w:fldChar>
      </w:r>
      <w:r w:rsidR="00381DAB">
        <w:instrText xml:space="preserve"> ADDIN EN.CITE.DATA </w:instrText>
      </w:r>
      <w:r w:rsidR="00381DAB">
        <w:fldChar w:fldCharType="end"/>
      </w:r>
      <w:r w:rsidR="00381DAB">
        <w:fldChar w:fldCharType="separate"/>
      </w:r>
      <w:r w:rsidR="00381DAB">
        <w:rPr>
          <w:noProof/>
        </w:rPr>
        <w:t>(NRC 2004, Schindler et al. 2013, Brown and Godduhn 2015)</w:t>
      </w:r>
      <w:r w:rsidR="00381DAB">
        <w:fldChar w:fldCharType="end"/>
      </w:r>
      <w:r w:rsidRPr="00A87A6D">
        <w:t xml:space="preserve">. The effects of changing wildfire regimes </w:t>
      </w:r>
      <w:r w:rsidR="00381DAB">
        <w:t xml:space="preserve">in this region </w:t>
      </w:r>
      <w:r w:rsidRPr="00A87A6D">
        <w:t xml:space="preserve">on the productivity of salmon </w:t>
      </w:r>
      <w:r>
        <w:t xml:space="preserve">and their habitats </w:t>
      </w:r>
      <w:r w:rsidR="00280017">
        <w:t>are</w:t>
      </w:r>
      <w:r w:rsidRPr="00A87A6D">
        <w:t xml:space="preserve"> </w:t>
      </w:r>
      <w:r w:rsidR="00280017">
        <w:t>poorly</w:t>
      </w:r>
      <w:r w:rsidRPr="00A87A6D">
        <w:t xml:space="preserve"> understood, particularly within the context of other climate-driven changes</w:t>
      </w:r>
      <w:r w:rsidR="00381DAB">
        <w:t xml:space="preserve"> </w:t>
      </w:r>
      <w:r w:rsidR="00381DAB">
        <w:fldChar w:fldCharType="begin">
          <w:fldData xml:space="preserve">PEVuZE5vdGU+PENpdGU+PEF1dGhvcj5Xb2xrZW48L0F1dGhvcj48WWVhcj4yMDExPC9ZZWFyPjxS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==
</w:fldData>
        </w:fldChar>
      </w:r>
      <w:r w:rsidR="00381DAB">
        <w:instrText xml:space="preserve"> ADDIN EN.CITE </w:instrText>
      </w:r>
      <w:r w:rsidR="00381DAB">
        <w:fldChar w:fldCharType="begin">
          <w:fldData xml:space="preserve">PEVuZE5vdGU+PENpdGU+PEF1dGhvcj5Xb2xrZW48L0F1dGhvcj48WWVhcj4yMDExPC9ZZWFyPjxS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==
</w:fldData>
        </w:fldChar>
      </w:r>
      <w:r w:rsidR="00381DAB">
        <w:instrText xml:space="preserve"> ADDIN EN.CITE.DATA </w:instrText>
      </w:r>
      <w:r w:rsidR="00381DAB">
        <w:fldChar w:fldCharType="end"/>
      </w:r>
      <w:r w:rsidR="00381DAB">
        <w:fldChar w:fldCharType="separate"/>
      </w:r>
      <w:r w:rsidR="00381DAB">
        <w:rPr>
          <w:noProof/>
        </w:rPr>
        <w:t>(Wolken et al. 2011)</w:t>
      </w:r>
      <w:r w:rsidR="00381DAB">
        <w:fldChar w:fldCharType="end"/>
      </w:r>
      <w:r w:rsidRPr="00A87A6D">
        <w:t>. In the short term (0-5 years), wildfires can affect habitat quality for salmon though changes such as</w:t>
      </w:r>
      <w:r>
        <w:t xml:space="preserve"> </w:t>
      </w:r>
      <w:r w:rsidRPr="00A87A6D">
        <w:t>increases in water temperature</w:t>
      </w:r>
      <w:r>
        <w:t>,</w:t>
      </w:r>
      <w:r w:rsidRPr="00A87A6D">
        <w:t xml:space="preserve"> changes in invertebrate</w:t>
      </w:r>
      <w:r>
        <w:t>-based</w:t>
      </w:r>
      <w:r w:rsidRPr="00A87A6D">
        <w:t xml:space="preserve"> food supply</w:t>
      </w:r>
      <w:r>
        <w:t>,</w:t>
      </w:r>
      <w:r w:rsidRPr="00A87A6D">
        <w:t xml:space="preserve"> </w:t>
      </w:r>
      <w:r>
        <w:t xml:space="preserve">and </w:t>
      </w:r>
      <w:r w:rsidRPr="00A87A6D">
        <w:t>increased erosion of fire scars</w:t>
      </w:r>
      <w:r>
        <w:t>. Erosion leads</w:t>
      </w:r>
      <w:r w:rsidRPr="00A87A6D">
        <w:t xml:space="preserve"> to elevated sediment loads, turbidity</w:t>
      </w:r>
      <w:r>
        <w:t>,</w:t>
      </w:r>
      <w:r w:rsidRPr="00A87A6D">
        <w:t xml:space="preserve"> and </w:t>
      </w:r>
      <w:r>
        <w:t xml:space="preserve">fine </w:t>
      </w:r>
      <w:r w:rsidRPr="00A87A6D">
        <w:t>drifting debris</w:t>
      </w:r>
      <w:r>
        <w:t>, which juvenile Chinook salmon spend energy pursuing instead of prey</w:t>
      </w:r>
      <w:r w:rsidRPr="00A87A6D">
        <w:t xml:space="preserve">. These changes may affect the survival of Chinook salmon directly during their spawning, egg incubation, and juvenile rearing life stages, as well as indirectly through changes in juvenile growth rates. </w:t>
      </w:r>
      <w:r w:rsidR="00C8285F">
        <w:t>In turn,</w:t>
      </w:r>
      <w:r w:rsidR="00E87ECA" w:rsidRPr="00A87A6D">
        <w:t xml:space="preserve"> juvenile growth </w:t>
      </w:r>
      <w:r w:rsidR="00E87ECA">
        <w:t>can be</w:t>
      </w:r>
      <w:r w:rsidR="00E87ECA" w:rsidRPr="00A87A6D">
        <w:t xml:space="preserve"> an important determinant of survival during subsequent life stages due to size-selective mortality in fresh</w:t>
      </w:r>
      <w:r w:rsidR="00E87ECA">
        <w:t xml:space="preserve"> </w:t>
      </w:r>
      <w:r w:rsidR="00E87ECA" w:rsidRPr="00A87A6D">
        <w:t xml:space="preserve">water and </w:t>
      </w:r>
      <w:r w:rsidR="00C8285F">
        <w:t>in the ocean</w:t>
      </w:r>
      <w:r w:rsidR="00504D6A">
        <w:t xml:space="preserve"> </w:t>
      </w:r>
      <w:r w:rsidR="00504D6A">
        <w:fldChar w:fldCharType="begin">
          <w:fldData xml:space="preserve">PEVuZE5vdGU+PENpdGU+PEF1dGhvcj5CZWFtaXNoPC9BdXRob3I+PFllYXI+MjAwMTwvWWVhcj48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</w:fldData>
        </w:fldChar>
      </w:r>
      <w:r w:rsidR="00504D6A">
        <w:instrText xml:space="preserve"> ADDIN EN.CITE </w:instrText>
      </w:r>
      <w:r w:rsidR="00504D6A">
        <w:fldChar w:fldCharType="begin">
          <w:fldData xml:space="preserve">PEVuZE5vdGU+PENpdGU+PEF1dGhvcj5CZWFtaXNoPC9BdXRob3I+PFllYXI+MjAwMTwvWWVhcj48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</w:fldData>
        </w:fldChar>
      </w:r>
      <w:r w:rsidR="00504D6A">
        <w:instrText xml:space="preserve"> ADDIN EN.CITE.DATA </w:instrText>
      </w:r>
      <w:r w:rsidR="00504D6A">
        <w:fldChar w:fldCharType="end"/>
      </w:r>
      <w:r w:rsidR="00504D6A">
        <w:fldChar w:fldCharType="separate"/>
      </w:r>
      <w:r w:rsidR="00504D6A">
        <w:rPr>
          <w:noProof/>
        </w:rPr>
        <w:t>(Beamish and Mahnken 2001, Thompson and Beauchamp 2014, Howard et al. 2016)</w:t>
      </w:r>
      <w:r w:rsidR="00504D6A">
        <w:fldChar w:fldCharType="end"/>
      </w:r>
      <w:r w:rsidR="00E87ECA" w:rsidRPr="00A87A6D">
        <w:t xml:space="preserve">. </w:t>
      </w:r>
    </w:p>
    <w:p w14:paraId="3CA2CFD3" w14:textId="77777777" w:rsidR="00E87ECA" w:rsidRDefault="00E87ECA" w:rsidP="00856414"/>
    <w:p w14:paraId="1BC8DEC9" w14:textId="5071DEB4" w:rsidR="00445547" w:rsidRPr="00A87A6D" w:rsidRDefault="00445547" w:rsidP="00856414">
      <w:r w:rsidRPr="00445547">
        <w:t xml:space="preserve">Several studies have examined the observed or potential effects of wildfire on stream salmonids, including Chinook salmon, in the contiguous United States. For example, Burton </w:t>
      </w:r>
      <w:r w:rsidRPr="00445547">
        <w:fldChar w:fldCharType="begin"/>
      </w:r>
      <w:r w:rsidRPr="00445547">
        <w:instrText xml:space="preserve"> ADDIN EN.CITE &lt;EndNote&gt;&lt;Cite ExcludeAuth="1"&gt;&lt;Author&gt;Burton&lt;/Author&gt;&lt;Year&gt;2005&lt;/Year&gt;&lt;RecNum&gt;5325&lt;/RecNum&gt;&lt;DisplayText&gt;(2005)&lt;/DisplayText&gt;&lt;record&gt;&lt;rec-number&gt;5325&lt;/rec-number&gt;&lt;foreign-keys&gt;&lt;key app="EN" db-id="z2xtsv004d0dxlexx5p5x9v60x5epvfzatae" timestamp="1596728701"&gt;5325&lt;/key&gt;&lt;/foreign-keys&gt;&lt;ref-type name="Journal Article"&gt;17&lt;/ref-type&gt;&lt;contributors&gt;&lt;authors&gt;&lt;author&gt;Burton, Timothy A.&lt;/author&gt;&lt;/authors&gt;&lt;/contributors&gt;&lt;titles&gt;&lt;title&gt;Fish and stream habitat risks from uncharacteristic wildfire: Observations from 17 years of fire-related disturbances on the Boise National Forest, Idaho&lt;/title&gt;&lt;secondary-title&gt;Forest Ecology and Management&lt;/secondary-title&gt;&lt;/titles&gt;&lt;periodical&gt;&lt;full-title&gt;Forest Ecology and Management&lt;/full-title&gt;&lt;/periodical&gt;&lt;pages&gt;140-149&lt;/pages&gt;&lt;volume&gt;211&lt;/volume&gt;&lt;number&gt;1&lt;/number&gt;&lt;keywords&gt;&lt;keyword&gt;Salmonids&lt;/keyword&gt;&lt;keyword&gt;Imperiled fishes&lt;/keyword&gt;&lt;keyword&gt;Wildfire&lt;/keyword&gt;&lt;keyword&gt;Floods&lt;/keyword&gt;&lt;keyword&gt;Debris flows&lt;/keyword&gt;&lt;/keywords&gt;&lt;dates&gt;&lt;year&gt;2005&lt;/year&gt;&lt;pub-dates&gt;&lt;date&gt;2005/06/06/&lt;/date&gt;&lt;/pub-dates&gt;&lt;/dates&gt;&lt;isbn&gt;0378-1127&lt;/isbn&gt;&lt;urls&gt;&lt;related-urls&gt;&lt;url&gt;http://www.sciencedirect.com/science/article/pii/S0378112705000599&lt;/url&gt;&lt;/related-urls&gt;&lt;/urls&gt;&lt;electronic-resource-num&gt;https://doi.org/10.1016/j.foreco.2005.02.063&lt;/electronic-resource-num&gt;&lt;/record&gt;&lt;/Cite&gt;&lt;/EndNote&gt;</w:instrText>
      </w:r>
      <w:r w:rsidRPr="00445547">
        <w:fldChar w:fldCharType="separate"/>
      </w:r>
      <w:r w:rsidRPr="00445547">
        <w:t>(2005)</w:t>
      </w:r>
      <w:r w:rsidRPr="00445547">
        <w:fldChar w:fldCharType="end"/>
      </w:r>
      <w:r w:rsidRPr="00445547">
        <w:t xml:space="preserve"> found that severe wildfires in Idaho watersheds were associated with short-term reductions in salmonid density, but fish populations recovered rapidly, and then improved dramatically within 5-10 years. </w:t>
      </w:r>
      <w:proofErr w:type="spellStart"/>
      <w:r w:rsidRPr="00445547">
        <w:t>Flitcroft</w:t>
      </w:r>
      <w:proofErr w:type="spellEnd"/>
      <w:r w:rsidRPr="00445547">
        <w:t xml:space="preserve"> et al. </w:t>
      </w:r>
      <w:r w:rsidRPr="00445547">
        <w:fldChar w:fldCharType="begin"/>
      </w:r>
      <w:r w:rsidRPr="00445547">
        <w:instrText xml:space="preserve"> ADDIN EN.CITE &lt;EndNote&gt;&lt;Cite ExcludeAuth="1"&gt;&lt;Author&gt;Flitcroft&lt;/Author&gt;&lt;Year&gt;2016&lt;/Year&gt;&lt;RecNum&gt;3129&lt;/RecNum&gt;&lt;DisplayText&gt;(2016)&lt;/DisplayText&gt;&lt;record&gt;&lt;rec-number&gt;3129&lt;/rec-number&gt;&lt;foreign-keys&gt;&lt;key app="EN" db-id="z2xtsv004d0dxlexx5p5x9v60x5epvfzatae" timestamp="1476323639"&gt;3129&lt;/key&gt;&lt;/foreign-keys&gt;&lt;ref-type name="Journal Article"&gt;17&lt;/ref-type&gt;&lt;contributors&gt;&lt;authors&gt;&lt;author&gt;Flitcroft, Rebecca L.&lt;/author&gt;&lt;author&gt;Falke, Jeffrey A.&lt;/author&gt;&lt;author&gt;Reeves, Gordon H.&lt;/author&gt;&lt;author&gt;Hessburg, Paul F.&lt;/author&gt;&lt;author&gt;McNyset, Kris M.&lt;/author&gt;&lt;author&gt;Benda, Lee E.&lt;/author&gt;&lt;/authors&gt;&lt;/contributors&gt;&lt;titles&gt;&lt;title&gt;Wildfire may increase habitat quality for spring Chinook salmon in the Wenatchee River subbasin, WA, USA&lt;/title&gt;&lt;secondary-title&gt;Forest Ecology and Management&lt;/secondary-title&gt;&lt;/titles&gt;&lt;periodical&gt;&lt;full-title&gt;Forest Ecology and Management&lt;/full-title&gt;&lt;/periodical&gt;&lt;pages&gt;126-140&lt;/pages&gt;&lt;volume&gt;359&lt;/volume&gt;&lt;keywords&gt;&lt;keyword&gt;Wildfire&lt;/keyword&gt;&lt;keyword&gt;Spring Chinook salmon&lt;/keyword&gt;&lt;keyword&gt;Watershed-scale&lt;/keyword&gt;&lt;keyword&gt;Population resilience&lt;/keyword&gt;&lt;keyword&gt;Bayesian model&lt;/keyword&gt;&lt;keyword&gt;Life stages&lt;/keyword&gt;&lt;/keywords&gt;&lt;dates&gt;&lt;year&gt;2016&lt;/year&gt;&lt;pub-dates&gt;&lt;date&gt;1/1/&lt;/date&gt;&lt;/pub-dates&gt;&lt;/dates&gt;&lt;isbn&gt;0378-1127&lt;/isbn&gt;&lt;urls&gt;&lt;related-urls&gt;&lt;url&gt;http://www.sciencedirect.com/science/article/pii/S0378112715005447&lt;/url&gt;&lt;/related-urls&gt;&lt;/urls&gt;&lt;electronic-resource-num&gt;http://dx.doi.org/10.1016/j.foreco.2015.09.049&lt;/electronic-resource-num&gt;&lt;/record&gt;&lt;/Cite&gt;&lt;/EndNote&gt;</w:instrText>
      </w:r>
      <w:r w:rsidRPr="00445547">
        <w:fldChar w:fldCharType="separate"/>
      </w:r>
      <w:r w:rsidRPr="00445547">
        <w:t>(2016)</w:t>
      </w:r>
      <w:r w:rsidRPr="00445547">
        <w:fldChar w:fldCharType="end"/>
      </w:r>
      <w:r w:rsidRPr="00445547">
        <w:t xml:space="preserve"> found that wildfire may increase wood delivery and thereby improve habitat quality for juvenile Chinook salmon in the Wenatchee River, Washington. Harris et al. </w:t>
      </w:r>
      <w:r w:rsidRPr="00445547">
        <w:fldChar w:fldCharType="begin"/>
      </w:r>
      <w:r w:rsidRPr="00445547">
        <w:instrText xml:space="preserve"> ADDIN EN.CITE &lt;EndNote&gt;&lt;Cite ExcludeAuth="1"&gt;&lt;Author&gt;Harris&lt;/Author&gt;&lt;Year&gt;2018&lt;/Year&gt;&lt;RecNum&gt;5324&lt;/RecNum&gt;&lt;DisplayText&gt;(2018)&lt;/DisplayText&gt;&lt;record&gt;&lt;rec-number&gt;5324&lt;/rec-number&gt;&lt;foreign-keys&gt;&lt;key app="EN" db-id="z2xtsv004d0dxlexx5p5x9v60x5epvfzatae" timestamp="1596728547"&gt;5324&lt;/key&gt;&lt;/foreign-keys&gt;&lt;ref-type name="Journal Article"&gt;17&lt;/ref-type&gt;&lt;contributors&gt;&lt;authors&gt;&lt;author&gt;Harris, Hannah E.&lt;/author&gt;&lt;author&gt;Baxter, Colden V.&lt;/author&gt;&lt;author&gt;Davis, John M.&lt;/author&gt;&lt;/authors&gt;&lt;/contributors&gt;&lt;titles&gt;&lt;title&gt;Wildfire and debris flows affect prey subsidies with implications for riparian and riverine predators&lt;/title&gt;&lt;secondary-title&gt;Aquatic Sciences&lt;/secondary-title&gt;&lt;/titles&gt;&lt;pages&gt;37&lt;/pages&gt;&lt;volume&gt;80&lt;/volume&gt;&lt;number&gt;4&lt;/number&gt;&lt;dates&gt;&lt;year&gt;2018&lt;/year&gt;&lt;pub-dates&gt;&lt;date&gt;2018/08/16&lt;/date&gt;&lt;/pub-dates&gt;&lt;/dates&gt;&lt;isbn&gt;1420-9055&lt;/isbn&gt;&lt;urls&gt;&lt;related-urls&gt;&lt;url&gt;https://doi.org/10.1007/s00027-018-0589-9&lt;/url&gt;&lt;/related-urls&gt;&lt;/urls&gt;&lt;electronic-resource-num&gt;10.1007/s00027-018-0589-9&lt;/electronic-resource-num&gt;&lt;/record&gt;&lt;/Cite&gt;&lt;/EndNote&gt;</w:instrText>
      </w:r>
      <w:r w:rsidRPr="00445547">
        <w:fldChar w:fldCharType="separate"/>
      </w:r>
      <w:r w:rsidRPr="00445547">
        <w:t>(2018)</w:t>
      </w:r>
      <w:r w:rsidRPr="00445547">
        <w:fldChar w:fldCharType="end"/>
      </w:r>
      <w:r w:rsidRPr="00445547">
        <w:t xml:space="preserve"> found that trout in the Salmon River, Idaho, preferentially selected and defended habitats at confluences with tributaries draining burned habitats, which had greater drifting invertebrate densities. However, little empirical information is available regarding the effects of wildfire on salmon in Alaskan or northern Canadian boreal forests </w:t>
      </w:r>
      <w:r w:rsidRPr="00445547">
        <w:fldChar w:fldCharType="begin"/>
      </w:r>
      <w:r w:rsidRPr="00445547">
        <w:instrText xml:space="preserve"> ADDIN EN.CITE &lt;EndNote&gt;&lt;Cite&gt;&lt;Author&gt;Nelson&lt;/Author&gt;&lt;Year&gt;2008&lt;/Year&gt;&lt;RecNum&gt;5332&lt;/RecNum&gt;&lt;DisplayText&gt;(Nelson et al. 2008)&lt;/DisplayText&gt;&lt;record&gt;&lt;rec-number&gt;5332&lt;/rec-number&gt;&lt;foreign-keys&gt;&lt;key app="EN" db-id="z2xtsv004d0dxlexx5p5x9v60x5epvfzatae" timestamp="1596729763"&gt;5332&lt;/key&gt;&lt;/foreign-keys&gt;&lt;ref-type name="Journal Article"&gt;17&lt;/ref-type&gt;&lt;contributors&gt;&lt;authors&gt;&lt;author&gt;Nelson, Joanna L.&lt;/author&gt;&lt;author&gt;Zavaleta, Erika S.&lt;/author&gt;&lt;author&gt;Chapin, F. Stuart&lt;/author&gt;&lt;/authors&gt;&lt;/contributors&gt;&lt;titles&gt;&lt;title&gt;Boreal Fire Effects on Subsistence Resources in Alaska and Adjacent Canada&lt;/title&gt;&lt;secondary-title&gt;Ecosystems&lt;/secondary-title&gt;&lt;/titles&gt;&lt;periodical&gt;&lt;full-title&gt;Ecosystems&lt;/full-title&gt;&lt;/periodical&gt;&lt;pages&gt;156-171&lt;/pages&gt;&lt;volume&gt;11&lt;/volume&gt;&lt;number&gt;1&lt;/number&gt;&lt;dates&gt;&lt;year&gt;2008&lt;/year&gt;&lt;pub-dates&gt;&lt;date&gt;2008/02/01&lt;/date&gt;&lt;/pub-dates&gt;&lt;/dates&gt;&lt;isbn&gt;1435-0629&lt;/isbn&gt;&lt;urls&gt;&lt;related-urls&gt;&lt;url&gt;https://doi.org/10.1007/s10021-007-9114-z&lt;/url&gt;&lt;/related-urls&gt;&lt;/urls&gt;&lt;electronic-resource-num&gt;10.1007/s10021-007-9114-z&lt;/electronic-resource-num&gt;&lt;/record&gt;&lt;/Cite&gt;&lt;/EndNote&gt;</w:instrText>
      </w:r>
      <w:r w:rsidRPr="00445547">
        <w:fldChar w:fldCharType="separate"/>
      </w:r>
      <w:r w:rsidRPr="00445547">
        <w:t>(Nelson et al. 2008)</w:t>
      </w:r>
      <w:r w:rsidRPr="00445547">
        <w:fldChar w:fldCharType="end"/>
      </w:r>
      <w:r w:rsidRPr="00445547">
        <w:t xml:space="preserve">. Wildfire might be expected to </w:t>
      </w:r>
      <w:r w:rsidR="00E87ECA">
        <w:t xml:space="preserve">influence </w:t>
      </w:r>
      <w:r w:rsidRPr="00445547">
        <w:t>Alaskan salmon</w:t>
      </w:r>
      <w:r w:rsidR="00E87ECA">
        <w:t xml:space="preserve"> in both positive and negative ways</w:t>
      </w:r>
      <w:r w:rsidRPr="00445547">
        <w:t xml:space="preserve">, based on the responses </w:t>
      </w:r>
      <w:r w:rsidR="00280017">
        <w:t>documented</w:t>
      </w:r>
      <w:r w:rsidRPr="00445547">
        <w:t xml:space="preserve"> in more southerly rivers and the particular traits of Alaskan boreal forests and salmon populations </w:t>
      </w:r>
      <w:r w:rsidRPr="00445547">
        <w:fldChar w:fldCharType="begin"/>
      </w:r>
      <w:r w:rsidRPr="00445547">
        <w:instrText xml:space="preserve"> ADDIN EN.CITE &lt;EndNote&gt;&lt;Cite&gt;&lt;Author&gt;Schoen&lt;/Author&gt;&lt;Year&gt;2017&lt;/Year&gt;&lt;RecNum&gt;5081&lt;/RecNum&gt;&lt;DisplayText&gt;(Schoen et al. 2017)&lt;/DisplayText&gt;&lt;record&gt;&lt;rec-number&gt;5081&lt;/rec-number&gt;&lt;foreign-keys&gt;&lt;key app="EN" db-id="z2xtsv004d0dxlexx5p5x9v60x5epvfzatae" timestamp="1521480272"&gt;5081&lt;/key&gt;&lt;/foreign-keys&gt;&lt;ref-type name="Journal Article"&gt;17&lt;/ref-type&gt;&lt;contributors&gt;&lt;authors&gt;&lt;author&gt;Schoen, Erik R.&lt;/author&gt;&lt;author&gt;Wipfli, Mark S.&lt;/author&gt;&lt;author&gt;Trammell, E. Jamie&lt;/author&gt;&lt;author&gt;Rinella, Daniel J.&lt;/author&gt;&lt;author&gt;Floyd, Angelica L.&lt;/author&gt;&lt;author&gt;Grunblatt, Jess&lt;/author&gt;&lt;author&gt;McCarthy, Molly D.&lt;/author&gt;&lt;author&gt;Meyer, Benjamin E.&lt;/author&gt;&lt;author&gt;Morton, John M.&lt;/author&gt;&lt;author&gt;Powell, James E.&lt;/author&gt;&lt;author&gt;Prakash, Anupma&lt;/author&gt;&lt;author&gt;Reimer, Matthew N.&lt;/author&gt;&lt;author&gt;Stuefer, Svetlana L.&lt;/author&gt;&lt;author&gt;Toniolo, Horacio&lt;/author&gt;&lt;author&gt;Wells, Brett M.&lt;/author&gt;&lt;author&gt;Witmer, Frank D. W.&lt;/author&gt;&lt;/authors&gt;&lt;/contributors&gt;&lt;titles&gt;&lt;title&gt;Future of Pacific Salmon in the Face of Environmental Change: Lessons from One of the World&amp;apos;s Remaining Productive Salmon Regions&lt;/title&gt;&lt;secondary-title&gt;Fisheries&lt;/secondary-title&gt;&lt;/titles&gt;&lt;periodical&gt;&lt;full-title&gt;Fisheries&lt;/full-title&gt;&lt;/periodical&gt;&lt;pages&gt;538-553&lt;/pages&gt;&lt;volume&gt;42&lt;/volume&gt;&lt;number&gt;10&lt;/number&gt;&lt;dates&gt;&lt;year&gt;2017&lt;/year&gt;&lt;pub-dates&gt;&lt;date&gt;2017/10/03&lt;/date&gt;&lt;/pub-dates&gt;&lt;/dates&gt;&lt;publisher&gt;Taylor &amp;amp; Francis&lt;/publisher&gt;&lt;isbn&gt;0363-2415&lt;/isbn&gt;&lt;urls&gt;&lt;related-urls&gt;&lt;url&gt;http://dx.doi.org/10.1080/03632415.2017.1374251&lt;/url&gt;&lt;/related-urls&gt;&lt;/urls&gt;&lt;electronic-resource-num&gt;10.1080/03632415.2017.1374251&lt;/electronic-resource-num&gt;&lt;/record&gt;&lt;/Cite&gt;&lt;/EndNote&gt;</w:instrText>
      </w:r>
      <w:r w:rsidRPr="00445547">
        <w:fldChar w:fldCharType="separate"/>
      </w:r>
      <w:r w:rsidRPr="00445547">
        <w:t>(Schoen et al. 2017)</w:t>
      </w:r>
      <w:r w:rsidRPr="00445547">
        <w:fldChar w:fldCharType="end"/>
      </w:r>
      <w:r w:rsidRPr="00445547">
        <w:t xml:space="preserve">. An analysis of freshwater fish distributional patterns found no effect of fire history on juvenile salmon presence in surveyed streams </w:t>
      </w:r>
      <w:r w:rsidRPr="00445547">
        <w:fldChar w:fldCharType="begin"/>
      </w:r>
      <w:r w:rsidRPr="00445547">
        <w:instrText xml:space="preserve"> ADDIN EN.CITE &lt;EndNote&gt;&lt;Cite&gt;&lt;Author&gt;Murdoch&lt;/Author&gt;&lt;Year&gt;2020&lt;/Year&gt;&lt;RecNum&gt;5323&lt;/RecNum&gt;&lt;DisplayText&gt;(Murdoch et al. 2020)&lt;/DisplayText&gt;&lt;record&gt;&lt;rec-number&gt;5323&lt;/rec-number&gt;&lt;foreign-keys&gt;&lt;key app="EN" db-id="z2xtsv004d0dxlexx5p5x9v60x5epvfzatae" timestamp="1594154775"&gt;5323&lt;/key&gt;&lt;/foreign-keys&gt;&lt;ref-type name="Journal Article"&gt;17&lt;/ref-type&gt;&lt;contributors&gt;&lt;authors&gt;&lt;author&gt;Murdoch, Alyssa&lt;/author&gt;&lt;author&gt;Mantyka-Pringle, Chrystal&lt;/author&gt;&lt;author&gt;Sharma, Sapna&lt;/author&gt;&lt;/authors&gt;&lt;/contributors&gt;&lt;titles&gt;&lt;title&gt;Impacts of co-occurring environmental changes on Alaskan stream fishes&lt;/title&gt;&lt;secondary-title&gt;Freshwater Biology&lt;/secondary-title&gt;&lt;/titles&gt;&lt;periodical&gt;&lt;full-title&gt;Freshwater Biology&lt;/full-title&gt;&lt;/periodical&gt;&lt;volume&gt;n/a&lt;/volume&gt;&lt;number&gt;n/a&lt;/number&gt;&lt;dates&gt;&lt;year&gt;2020&lt;/year&gt;&lt;/dates&gt;&lt;isbn&gt;0046-5070&lt;/isbn&gt;&lt;urls&gt;&lt;related-urls&gt;&lt;url&gt;https://onlinelibrary.wiley.com/doi/abs/10.1111/fwb.13569&lt;/url&gt;&lt;/related-urls&gt;&lt;/urls&gt;&lt;electronic-resource-num&gt;10.1111/fwb.13569&lt;/electronic-resource-num&gt;&lt;/record&gt;&lt;/Cite&gt;&lt;/EndNote&gt;</w:instrText>
      </w:r>
      <w:r w:rsidRPr="00445547">
        <w:fldChar w:fldCharType="separate"/>
      </w:r>
      <w:r w:rsidRPr="00445547">
        <w:t>(Murdoch et al. 2020)</w:t>
      </w:r>
      <w:r w:rsidRPr="00445547">
        <w:fldChar w:fldCharType="end"/>
      </w:r>
      <w:r w:rsidRPr="00445547">
        <w:t>, however potential effects on salmon density, growth, or productivity were not examined.</w:t>
      </w:r>
    </w:p>
    <w:p w14:paraId="13F2A877" w14:textId="77777777" w:rsidR="00856414" w:rsidRPr="00A87A6D" w:rsidRDefault="00856414" w:rsidP="00856414"/>
    <w:p w14:paraId="1CF85969" w14:textId="1E4B6B56" w:rsidR="009460A5" w:rsidRDefault="0074005A" w:rsidP="009460A5">
      <w:r>
        <w:t>Two</w:t>
      </w:r>
      <w:r w:rsidR="00856414" w:rsidRPr="00A87A6D">
        <w:t xml:space="preserve"> recent burn</w:t>
      </w:r>
      <w:r>
        <w:t>s</w:t>
      </w:r>
      <w:r w:rsidR="00856414" w:rsidRPr="00A87A6D">
        <w:t xml:space="preserve"> </w:t>
      </w:r>
      <w:r w:rsidR="00856414">
        <w:t>within the</w:t>
      </w:r>
      <w:r w:rsidR="00856414" w:rsidRPr="00A87A6D">
        <w:t xml:space="preserve"> well-studied Chena River </w:t>
      </w:r>
      <w:r>
        <w:t xml:space="preserve">watershed </w:t>
      </w:r>
      <w:r w:rsidR="00856414" w:rsidRPr="00A87A6D">
        <w:t>provide a valuable opportunity to estimate short-term effects of wildfire on Chinook salmon</w:t>
      </w:r>
      <w:r w:rsidR="00856414">
        <w:t xml:space="preserve"> and their food supplies</w:t>
      </w:r>
      <w:r w:rsidR="00856414" w:rsidRPr="00A87A6D">
        <w:t xml:space="preserve">. The Chena River is home to second-largest </w:t>
      </w:r>
      <w:r w:rsidR="00856414">
        <w:t xml:space="preserve">known </w:t>
      </w:r>
      <w:r w:rsidR="00856414" w:rsidRPr="00A87A6D">
        <w:t>population of Chinook salmon in the Yukon River basin</w:t>
      </w:r>
      <w:r w:rsidR="00856414">
        <w:t>, based on long-term average spawning escapement</w:t>
      </w:r>
      <w:r w:rsidR="00024AE4">
        <w:t xml:space="preserve"> </w:t>
      </w:r>
      <w:r w:rsidR="00024AE4">
        <w:fldChar w:fldCharType="begin"/>
      </w:r>
      <w:r w:rsidR="00024AE4">
        <w:instrText xml:space="preserve"> ADDIN EN.CITE &lt;EndNote&gt;&lt;Cite&gt;&lt;Author&gt;Brown&lt;/Author&gt;&lt;Year&gt;2017&lt;/Year&gt;&lt;RecNum&gt;5109&lt;/RecNum&gt;&lt;DisplayText&gt;(Brown et al. 2017)&lt;/DisplayText&gt;&lt;record&gt;&lt;rec-number&gt;5109&lt;/rec-number&gt;&lt;foreign-keys&gt;&lt;key app="EN" db-id="z2xtsv004d0dxlexx5p5x9v60x5epvfzatae" timestamp="1524177764"&gt;5109&lt;/key&gt;&lt;/foreign-keys&gt;&lt;ref-type name="Journal Article"&gt;17&lt;/ref-type&gt;&lt;contributors&gt;&lt;authors&gt;&lt;author&gt;Randy J. Brown&lt;/author&gt;&lt;author&gt;Al von Finster&lt;/author&gt;&lt;author&gt;Robert J. Henszey&lt;/author&gt;&lt;author&gt;John H. Eiler&lt;/author&gt;&lt;/authors&gt;&lt;/contributors&gt;&lt;titles&gt;&lt;title&gt;Catalog of Chinook salmon spawning areas in Yukon River Basin in Canada and United States&lt;/title&gt;&lt;secondary-title&gt;Journal of Fish and Wildlife Management&lt;/secondary-title&gt;&lt;/titles&gt;&lt;periodical&gt;&lt;full-title&gt;Journal of Fish and Wildlife Management&lt;/full-title&gt;&lt;/periodical&gt;&lt;pages&gt;558-586&lt;/pages&gt;&lt;volume&gt;8&lt;/volume&gt;&lt;number&gt;2&lt;/number&gt;&lt;keywords&gt;&lt;keyword&gt;Chinook Salmon,spawning,Yukon River&lt;/keyword&gt;&lt;/keywords&gt;&lt;dates&gt;&lt;year&gt;2017&lt;/year&gt;&lt;/dates&gt;&lt;urls&gt;&lt;related-urls&gt;&lt;url&gt;http://www.fwspubs.org/doi/abs/10.3996/052017-JFWM-045&lt;/url&gt;&lt;/related-urls&gt;&lt;/urls&gt;&lt;electronic-resource-num&gt;10.3996/052017-jfwm-045&lt;/electronic-resource-num&gt;&lt;/record&gt;&lt;/Cite&gt;&lt;/EndNote&gt;</w:instrText>
      </w:r>
      <w:r w:rsidR="00024AE4">
        <w:fldChar w:fldCharType="separate"/>
      </w:r>
      <w:r w:rsidR="00024AE4">
        <w:rPr>
          <w:noProof/>
        </w:rPr>
        <w:t>(Brown et al. 2017)</w:t>
      </w:r>
      <w:r w:rsidR="00024AE4">
        <w:fldChar w:fldCharType="end"/>
      </w:r>
      <w:r w:rsidR="00856414" w:rsidRPr="00A87A6D">
        <w:t xml:space="preserve">. </w:t>
      </w:r>
      <w:r w:rsidR="006F7A9E">
        <w:t>During 2019, the</w:t>
      </w:r>
      <w:r w:rsidR="00856414" w:rsidRPr="00A87A6D">
        <w:t xml:space="preserve"> Nugget Creek Fire burned over 18,000 acres (7,200 ha) </w:t>
      </w:r>
      <w:r>
        <w:t xml:space="preserve">and the Beaver Fire burned over 13,000 acres (5,600 ha) </w:t>
      </w:r>
      <w:r w:rsidR="00856414" w:rsidRPr="00A87A6D">
        <w:t xml:space="preserve">of boreal forest in the South Fork Chena River </w:t>
      </w:r>
      <w:r w:rsidR="00C87466">
        <w:t xml:space="preserve">drainage and </w:t>
      </w:r>
      <w:r w:rsidR="00C87466" w:rsidRPr="00A87A6D">
        <w:t>along the Chena River main stem</w:t>
      </w:r>
      <w:r w:rsidR="00856414" w:rsidRPr="00A87A6D">
        <w:t xml:space="preserve">, bisecting the core spawning and rearing habitat of this population into a </w:t>
      </w:r>
      <w:r>
        <w:t xml:space="preserve">downstream </w:t>
      </w:r>
      <w:r w:rsidR="00856414" w:rsidRPr="00A87A6D">
        <w:t xml:space="preserve">reach </w:t>
      </w:r>
      <w:r>
        <w:t xml:space="preserve">affected by these recent </w:t>
      </w:r>
      <w:r w:rsidR="00C87466">
        <w:t>wildfires</w:t>
      </w:r>
      <w:r>
        <w:t xml:space="preserve"> </w:t>
      </w:r>
      <w:r w:rsidR="00856414" w:rsidRPr="00A87A6D">
        <w:t>and an upstream</w:t>
      </w:r>
      <w:r>
        <w:t xml:space="preserve"> reference reach draining a mosaic of older burns and unburned forest</w:t>
      </w:r>
      <w:r w:rsidR="00856414" w:rsidRPr="00A87A6D">
        <w:t xml:space="preserve">. </w:t>
      </w:r>
      <w:r w:rsidR="00856414">
        <w:t xml:space="preserve">The fire also extended into upland forests that contain small </w:t>
      </w:r>
      <w:r w:rsidR="00504D6A">
        <w:t>headwater</w:t>
      </w:r>
      <w:r w:rsidR="00856414">
        <w:t xml:space="preserve"> streams, which deliver prey, detritus, and sediment to Chinook </w:t>
      </w:r>
      <w:r w:rsidR="00024AE4">
        <w:t xml:space="preserve">salmon </w:t>
      </w:r>
      <w:r w:rsidR="00856414">
        <w:t>rearing reaches</w:t>
      </w:r>
      <w:r w:rsidR="00024AE4">
        <w:t xml:space="preserve"> </w:t>
      </w:r>
      <w:r w:rsidR="00024AE4">
        <w:fldChar w:fldCharType="begin"/>
      </w:r>
      <w:r w:rsidR="00024AE4">
        <w:instrText xml:space="preserve"> ADDIN EN.CITE &lt;EndNote&gt;&lt;Cite&gt;&lt;Author&gt;Wipfli&lt;/Author&gt;&lt;Year&gt;2002&lt;/Year&gt;&lt;RecNum&gt;2175&lt;/RecNum&gt;&lt;DisplayText&gt;(Wipfli and Gregovich 2002)&lt;/DisplayText&gt;&lt;record&gt;&lt;rec-number&gt;2175&lt;/rec-number&gt;&lt;foreign-keys&gt;&lt;key app="EN" db-id="z2xtsv004d0dxlexx5p5x9v60x5epvfzatae" timestamp="1358276029"&gt;2175&lt;/key&gt;&lt;/foreign-keys&gt;&lt;ref-type name="Journal Article"&gt;17&lt;/ref-type&gt;&lt;contributors&gt;&lt;authors&gt;&lt;author&gt;Wipfli, M.S.&lt;/author&gt;&lt;author&gt;Gregovich, D.P.&lt;/author&gt;&lt;/authors&gt;&lt;/contributors&gt;&lt;titles&gt;&lt;title&gt;Export of invertebrates and detritus from fishless headwater streams in southeastern Alaska: implications for downstream salmonid production&lt;/title&gt;&lt;secondary-title&gt;Freshwater Biology&lt;/secondary-title&gt;&lt;/titles&gt;&lt;periodical&gt;&lt;full-title&gt;Freshwater Biology&lt;/full-title&gt;&lt;/periodical&gt;&lt;pages&gt;957-969&lt;/pages&gt;&lt;volume&gt;47&lt;/volume&gt;&lt;number&gt;5&lt;/number&gt;&lt;dates&gt;&lt;year&gt;2002&lt;/year&gt;&lt;/dates&gt;&lt;isbn&gt;1365-2427&lt;/isbn&gt;&lt;urls&gt;&lt;/urls&gt;&lt;/record&gt;&lt;/Cite&gt;&lt;/EndNote&gt;</w:instrText>
      </w:r>
      <w:r w:rsidR="00024AE4">
        <w:fldChar w:fldCharType="separate"/>
      </w:r>
      <w:r w:rsidR="00024AE4">
        <w:rPr>
          <w:noProof/>
        </w:rPr>
        <w:t>(Wipfli and Gregovich 2002)</w:t>
      </w:r>
      <w:r w:rsidR="00024AE4">
        <w:fldChar w:fldCharType="end"/>
      </w:r>
      <w:r w:rsidR="00856414">
        <w:t xml:space="preserve">. </w:t>
      </w:r>
      <w:r w:rsidR="00856414" w:rsidRPr="00A87A6D">
        <w:t xml:space="preserve">This project will measure differences in </w:t>
      </w:r>
      <w:r w:rsidR="00856414">
        <w:t>juvenile Chinook salmon growth and environmental conditions related to their feeding success within these two</w:t>
      </w:r>
      <w:r w:rsidR="00856414" w:rsidRPr="00A87A6D">
        <w:t xml:space="preserve"> </w:t>
      </w:r>
      <w:r>
        <w:t xml:space="preserve">mainstem </w:t>
      </w:r>
      <w:r w:rsidR="00856414" w:rsidRPr="00A87A6D">
        <w:t>reaches</w:t>
      </w:r>
      <w:r w:rsidR="00856414">
        <w:t xml:space="preserve"> and investigate how fire directly impacts </w:t>
      </w:r>
      <w:r w:rsidR="00504D6A">
        <w:t>headwater</w:t>
      </w:r>
      <w:r w:rsidR="00856414">
        <w:t xml:space="preserve"> streams via the food and detritus they </w:t>
      </w:r>
    </w:p>
    <w:p w14:paraId="5F3596EC" w14:textId="520CC5F9" w:rsidR="00856414" w:rsidRPr="00A87A6D" w:rsidRDefault="00856414" w:rsidP="00856414">
      <w:r>
        <w:lastRenderedPageBreak/>
        <w:t xml:space="preserve">provide, </w:t>
      </w:r>
      <w:r w:rsidRPr="00A87A6D">
        <w:t>during summer 2020. Importantly, prior baseline data is available for comparison</w:t>
      </w:r>
      <w:r w:rsidR="00024AE4">
        <w:t xml:space="preserve"> </w:t>
      </w:r>
      <w:r w:rsidR="00024AE4">
        <w:fldChar w:fldCharType="begin">
          <w:fldData xml:space="preserve">PEVuZE5vdGU+PENpdGU+PEF1dGhvcj5CZW5zb248L0F1dGhvcj48WWVhcj4yMDEyPC9ZZWFyPjxS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</w:fldData>
        </w:fldChar>
      </w:r>
      <w:r w:rsidR="00024AE4">
        <w:instrText xml:space="preserve"> ADDIN EN.CITE </w:instrText>
      </w:r>
      <w:r w:rsidR="00024AE4">
        <w:fldChar w:fldCharType="begin">
          <w:fldData xml:space="preserve">PEVuZE5vdGU+PENpdGU+PEF1dGhvcj5CZW5zb248L0F1dGhvcj48WWVhcj4yMDEyPC9ZZWFyPjxS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</w:fldData>
        </w:fldChar>
      </w:r>
      <w:r w:rsidR="00024AE4">
        <w:instrText xml:space="preserve"> ADDIN EN.CITE.DATA </w:instrText>
      </w:r>
      <w:r w:rsidR="00024AE4">
        <w:fldChar w:fldCharType="end"/>
      </w:r>
      <w:r w:rsidR="00024AE4">
        <w:fldChar w:fldCharType="separate"/>
      </w:r>
      <w:r w:rsidR="00024AE4">
        <w:rPr>
          <w:noProof/>
        </w:rPr>
        <w:t>(e.g., Gutierrez 2011, Benson et al. 2012, Falke et al. 2019, Huntsman and Falke 2019)</w:t>
      </w:r>
      <w:r w:rsidR="00024AE4">
        <w:fldChar w:fldCharType="end"/>
      </w:r>
      <w:r w:rsidRPr="00A87A6D">
        <w:t>, including an ongoing study initiated in 2019, focused on effects of climatic variability on juvenile Chinook salmon growth</w:t>
      </w:r>
      <w:r w:rsidR="00024AE4">
        <w:t xml:space="preserve"> (Volk, </w:t>
      </w:r>
      <w:proofErr w:type="spellStart"/>
      <w:r w:rsidR="00024AE4">
        <w:t>Neuswanger</w:t>
      </w:r>
      <w:proofErr w:type="spellEnd"/>
      <w:r w:rsidR="00024AE4">
        <w:t xml:space="preserve">, </w:t>
      </w:r>
      <w:proofErr w:type="spellStart"/>
      <w:r w:rsidR="00024AE4">
        <w:t>Wipfli</w:t>
      </w:r>
      <w:proofErr w:type="spellEnd"/>
      <w:r w:rsidR="00024AE4">
        <w:t xml:space="preserve">, Schoen, and </w:t>
      </w:r>
      <w:proofErr w:type="spellStart"/>
      <w:r w:rsidR="00024AE4">
        <w:t>Savereide</w:t>
      </w:r>
      <w:proofErr w:type="spellEnd"/>
      <w:r w:rsidR="00024AE4">
        <w:t>, unpublished data)</w:t>
      </w:r>
      <w:r w:rsidRPr="00A87A6D">
        <w:t>.</w:t>
      </w:r>
      <w:r w:rsidR="009460A5" w:rsidRPr="009460A5">
        <w:t xml:space="preserve"> </w:t>
      </w:r>
    </w:p>
    <w:p w14:paraId="25EBD6B2" w14:textId="77777777" w:rsidR="00856414" w:rsidRPr="00A87A6D" w:rsidRDefault="00856414" w:rsidP="00856414"/>
    <w:p w14:paraId="639820E9" w14:textId="6C9DD16A" w:rsidR="00856414" w:rsidRPr="00A87A6D" w:rsidRDefault="00856414" w:rsidP="00856414">
      <w:r w:rsidRPr="00A87A6D">
        <w:t xml:space="preserve">More broadly, wildfires are likely affecting Chinook </w:t>
      </w:r>
      <w:r>
        <w:t>s</w:t>
      </w:r>
      <w:r w:rsidRPr="00A87A6D">
        <w:t>almon populations that support important fisheries throughout the boreal forest region of Alaska and adjacent Canada</w:t>
      </w:r>
      <w:r w:rsidR="00024AE4">
        <w:t xml:space="preserve">, yet these impacts are poorly understood </w:t>
      </w:r>
      <w:r w:rsidR="00024AE4">
        <w:fldChar w:fldCharType="begin">
          <w:fldData xml:space="preserve">PEVuZE5vdGU+PENpdGU+PEF1dGhvcj5TY2hvZW48L0F1dGhvcj48WWVhcj4yMDE3PC9ZZWFyPjxS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=
</w:fldData>
        </w:fldChar>
      </w:r>
      <w:r w:rsidR="00445547">
        <w:instrText xml:space="preserve"> ADDIN EN.CITE </w:instrText>
      </w:r>
      <w:r w:rsidR="00445547">
        <w:fldChar w:fldCharType="begin">
          <w:fldData xml:space="preserve">PEVuZE5vdGU+PENpdGU+PEF1dGhvcj5TY2hvZW48L0F1dGhvcj48WWVhcj4yMDE3PC9ZZWFyPjxS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=
</w:fldData>
        </w:fldChar>
      </w:r>
      <w:r w:rsidR="00445547">
        <w:instrText xml:space="preserve"> ADDIN EN.CITE.DATA </w:instrText>
      </w:r>
      <w:r w:rsidR="00445547">
        <w:fldChar w:fldCharType="end"/>
      </w:r>
      <w:r w:rsidR="00024AE4">
        <w:fldChar w:fldCharType="separate"/>
      </w:r>
      <w:r w:rsidR="00445547">
        <w:rPr>
          <w:noProof/>
        </w:rPr>
        <w:t>(Nelson et al. 2008, Schoen et al. 2017)</w:t>
      </w:r>
      <w:r w:rsidR="00024AE4">
        <w:fldChar w:fldCharType="end"/>
      </w:r>
      <w:r w:rsidRPr="00A87A6D">
        <w:t>. Natural resource management would benefit from a better understanding of these effects and new rapid-assessment tools to estimate the effects of fires on habitat quality for salmon, particularly if these could be applied at a landscape</w:t>
      </w:r>
      <w:r w:rsidR="00381DAB">
        <w:t>/riverscape</w:t>
      </w:r>
      <w:r w:rsidRPr="00A87A6D">
        <w:t xml:space="preserve"> scale using remotely sensed data</w:t>
      </w:r>
      <w:r w:rsidR="00445547">
        <w:t xml:space="preserve"> </w:t>
      </w:r>
      <w:r w:rsidR="00E67FAB">
        <w:fldChar w:fldCharType="begin"/>
      </w:r>
      <w:r w:rsidR="00381DAB">
        <w:instrText xml:space="preserve"> ADDIN EN.CITE &lt;EndNote&gt;&lt;Cite&gt;&lt;Author&gt;Fausch&lt;/Author&gt;&lt;Year&gt;2002&lt;/Year&gt;&lt;RecNum&gt;5335&lt;/RecNum&gt;&lt;Prefix&gt;sensu &lt;/Prefix&gt;&lt;DisplayText&gt;(sensu Fausch et al. 2002)&lt;/DisplayText&gt;&lt;record&gt;&lt;rec-number&gt;5335&lt;/rec-number&gt;&lt;foreign-keys&gt;&lt;key app="EN" db-id="z2xtsv004d0dxlexx5p5x9v60x5epvfzatae" timestamp="1599167865"&gt;5335&lt;/key&gt;&lt;/foreign-keys&gt;&lt;ref-type name="Journal Article"&gt;17&lt;/ref-type&gt;&lt;contributors&gt;&lt;authors&gt;&lt;author&gt;Fausch, Kurt D&lt;/author&gt;&lt;author&gt;Torgersen, Christian E&lt;/author&gt;&lt;author&gt;Baxter, Colden V&lt;/author&gt;&lt;author&gt;Li, Hiram W&lt;/author&gt;&lt;/authors&gt;&lt;/contributors&gt;&lt;titles&gt;&lt;title&gt;Landscapes to riverscapes: bridging the gap between research and conservation of stream fishes: a continuous view of the river is needed to understand how processes interacting among scales set the context for stream fishes and their habitat&lt;/title&gt;&lt;secondary-title&gt;BioScience&lt;/secondary-title&gt;&lt;/titles&gt;&lt;periodical&gt;&lt;full-title&gt;Bioscience&lt;/full-title&gt;&lt;/periodical&gt;&lt;pages&gt;483-498&lt;/pages&gt;&lt;volume&gt;52&lt;/volume&gt;&lt;number&gt;6&lt;/number&gt;&lt;dates&gt;&lt;year&gt;2002&lt;/year&gt;&lt;/dates&gt;&lt;isbn&gt;1525-3244&lt;/isbn&gt;&lt;urls&gt;&lt;/urls&gt;&lt;/record&gt;&lt;/Cite&gt;&lt;/EndNote&gt;</w:instrText>
      </w:r>
      <w:r w:rsidR="00E67FAB">
        <w:fldChar w:fldCharType="separate"/>
      </w:r>
      <w:r w:rsidR="00381DAB">
        <w:rPr>
          <w:noProof/>
        </w:rPr>
        <w:t>(sensu Fausch et al. 2002)</w:t>
      </w:r>
      <w:r w:rsidR="00E67FAB">
        <w:fldChar w:fldCharType="end"/>
      </w:r>
      <w:r w:rsidRPr="00A87A6D">
        <w:t xml:space="preserve">. Establishing relationships between remotely sensed variables and </w:t>
      </w:r>
      <w:r w:rsidRPr="00A87A6D">
        <w:rPr>
          <w:i/>
        </w:rPr>
        <w:t>in-situ</w:t>
      </w:r>
      <w:r w:rsidRPr="00A87A6D">
        <w:t xml:space="preserve"> measurements of habitat quality for salmon would </w:t>
      </w:r>
      <w:r>
        <w:t>be</w:t>
      </w:r>
      <w:r w:rsidRPr="00A87A6D">
        <w:t xml:space="preserve"> an important step towards this goal.</w:t>
      </w:r>
      <w:r w:rsidR="000F41F1">
        <w:t xml:space="preserve"> </w:t>
      </w:r>
    </w:p>
    <w:p w14:paraId="47FE7D56" w14:textId="77777777" w:rsidR="000F23C5" w:rsidRPr="00A87A6D" w:rsidRDefault="000F23C5" w:rsidP="005C65D3"/>
    <w:p w14:paraId="6FCD799A" w14:textId="44D98D12" w:rsidR="000F23C5" w:rsidRPr="00A87A6D" w:rsidRDefault="000F23C5" w:rsidP="005C65D3">
      <w:pPr>
        <w:rPr>
          <w:b/>
        </w:rPr>
      </w:pPr>
      <w:r w:rsidRPr="00A87A6D">
        <w:rPr>
          <w:b/>
        </w:rPr>
        <w:t>Objectives</w:t>
      </w:r>
    </w:p>
    <w:p w14:paraId="6905B438" w14:textId="77777777" w:rsidR="00A8011B" w:rsidRPr="00A87A6D" w:rsidRDefault="00A8011B" w:rsidP="005C65D3"/>
    <w:p w14:paraId="38EB5947" w14:textId="46614572" w:rsidR="000F23C5" w:rsidRDefault="0081210D" w:rsidP="005C65D3">
      <w:pPr>
        <w:pStyle w:val="ListParagraph"/>
        <w:numPr>
          <w:ilvl w:val="0"/>
          <w:numId w:val="3"/>
        </w:numPr>
        <w:spacing w:line="240" w:lineRule="auto"/>
        <w:contextualSpacing w:val="0"/>
      </w:pPr>
      <w:r w:rsidRPr="00A87A6D">
        <w:t>Measure</w:t>
      </w:r>
      <w:r w:rsidR="000F23C5" w:rsidRPr="00A87A6D">
        <w:t xml:space="preserve"> the short-term effects of </w:t>
      </w:r>
      <w:r w:rsidR="002C3733" w:rsidRPr="00A87A6D">
        <w:t xml:space="preserve">the 2019 Nugget Creek </w:t>
      </w:r>
      <w:r w:rsidR="006F7A9E">
        <w:t>and Beaver f</w:t>
      </w:r>
      <w:r w:rsidR="002C3733" w:rsidRPr="00A87A6D">
        <w:t>ire</w:t>
      </w:r>
      <w:r w:rsidR="006F7A9E">
        <w:t>s</w:t>
      </w:r>
      <w:r w:rsidR="002C3733" w:rsidRPr="00A87A6D">
        <w:t xml:space="preserve"> </w:t>
      </w:r>
      <w:r w:rsidR="000F23C5" w:rsidRPr="00A87A6D">
        <w:t>on the rearing habitat quality and juvenile growth rates of Chinook salmon in the Chena River</w:t>
      </w:r>
    </w:p>
    <w:p w14:paraId="28A92009" w14:textId="77777777" w:rsidR="000F20B0" w:rsidRDefault="000F20B0" w:rsidP="000F20B0">
      <w:pPr>
        <w:pStyle w:val="ListParagraph"/>
        <w:spacing w:line="240" w:lineRule="auto"/>
        <w:ind w:firstLine="0"/>
        <w:contextualSpacing w:val="0"/>
      </w:pPr>
    </w:p>
    <w:p w14:paraId="4CB626F4" w14:textId="4E617904" w:rsidR="00856414" w:rsidRPr="00A87A6D" w:rsidRDefault="00856414" w:rsidP="00856414">
      <w:pPr>
        <w:pStyle w:val="ListParagraph"/>
        <w:numPr>
          <w:ilvl w:val="0"/>
          <w:numId w:val="3"/>
        </w:numPr>
        <w:spacing w:line="240" w:lineRule="auto"/>
        <w:contextualSpacing w:val="0"/>
      </w:pPr>
      <w:r>
        <w:t xml:space="preserve">Measure </w:t>
      </w:r>
      <w:r w:rsidR="00C87466">
        <w:t xml:space="preserve">short-term </w:t>
      </w:r>
      <w:r>
        <w:t xml:space="preserve">wildfire effects on </w:t>
      </w:r>
      <w:r w:rsidR="00C87466">
        <w:t xml:space="preserve">invertebrate </w:t>
      </w:r>
      <w:r>
        <w:t xml:space="preserve">prey communities and detritus loading from </w:t>
      </w:r>
      <w:r w:rsidR="00504D6A">
        <w:t>headwater</w:t>
      </w:r>
      <w:r>
        <w:t xml:space="preserve"> streams that influence downstream Chinook </w:t>
      </w:r>
      <w:r w:rsidR="007B1C28">
        <w:t xml:space="preserve">salmon </w:t>
      </w:r>
      <w:r>
        <w:t>habitats</w:t>
      </w:r>
    </w:p>
    <w:p w14:paraId="53BDB6FA" w14:textId="77777777" w:rsidR="007C5426" w:rsidRPr="00A87A6D" w:rsidRDefault="007C5426" w:rsidP="007C5426"/>
    <w:p w14:paraId="485DF52F" w14:textId="6027DDEC" w:rsidR="000F23C5" w:rsidRPr="00A87A6D" w:rsidRDefault="000F23C5" w:rsidP="005C65D3">
      <w:pPr>
        <w:pStyle w:val="ListParagraph"/>
        <w:numPr>
          <w:ilvl w:val="0"/>
          <w:numId w:val="3"/>
        </w:numPr>
        <w:spacing w:line="240" w:lineRule="auto"/>
        <w:contextualSpacing w:val="0"/>
      </w:pPr>
      <w:r w:rsidRPr="00A87A6D">
        <w:t>Inv</w:t>
      </w:r>
      <w:r w:rsidR="00313355" w:rsidRPr="00A87A6D">
        <w:t xml:space="preserve">estigate the feasibility of using </w:t>
      </w:r>
      <w:r w:rsidR="003240A8" w:rsidRPr="00A87A6D">
        <w:t>drone-based aerial</w:t>
      </w:r>
      <w:r w:rsidR="00313355" w:rsidRPr="00A87A6D">
        <w:t xml:space="preserve"> imagery to </w:t>
      </w:r>
      <w:r w:rsidR="00FA75D0">
        <w:t>estimate river turbidity levels upstream and downstream of the burned area</w:t>
      </w:r>
      <w:r w:rsidR="00313355" w:rsidRPr="00A87A6D">
        <w:t xml:space="preserve">, as a </w:t>
      </w:r>
      <w:r w:rsidR="003240A8" w:rsidRPr="00A87A6D">
        <w:t xml:space="preserve">step towards development of a </w:t>
      </w:r>
      <w:r w:rsidR="00313355" w:rsidRPr="00A87A6D">
        <w:t xml:space="preserve">rapid-assessment tool for estimating </w:t>
      </w:r>
      <w:r w:rsidR="00015FD3" w:rsidRPr="00A87A6D">
        <w:t xml:space="preserve">effects of </w:t>
      </w:r>
      <w:r w:rsidR="00FA75D0">
        <w:t>other wild</w:t>
      </w:r>
      <w:r w:rsidR="00015FD3" w:rsidRPr="00A87A6D">
        <w:t>fires on habitat quality for salmon</w:t>
      </w:r>
    </w:p>
    <w:p w14:paraId="7B572B1A" w14:textId="77777777" w:rsidR="00015FD3" w:rsidRPr="00A87A6D" w:rsidRDefault="00015FD3" w:rsidP="005C65D3"/>
    <w:p w14:paraId="69CB4D2C" w14:textId="0865D797" w:rsidR="000B0624" w:rsidRPr="00A87A6D" w:rsidRDefault="000F23C5" w:rsidP="005C65D3">
      <w:pPr>
        <w:rPr>
          <w:b/>
        </w:rPr>
      </w:pPr>
      <w:r w:rsidRPr="00A87A6D">
        <w:rPr>
          <w:b/>
        </w:rPr>
        <w:t>Methods</w:t>
      </w:r>
    </w:p>
    <w:p w14:paraId="460C830A" w14:textId="77777777" w:rsidR="000A404E" w:rsidRPr="00A87A6D" w:rsidRDefault="000A404E" w:rsidP="005C65D3">
      <w:pPr>
        <w:rPr>
          <w:b/>
        </w:rPr>
      </w:pPr>
    </w:p>
    <w:p w14:paraId="3D192E3D" w14:textId="1E8C28C6" w:rsidR="002C3733" w:rsidRPr="00A87A6D" w:rsidRDefault="002C3733" w:rsidP="005C65D3">
      <w:pPr>
        <w:rPr>
          <w:i/>
        </w:rPr>
      </w:pPr>
      <w:r w:rsidRPr="00A87A6D">
        <w:rPr>
          <w:i/>
        </w:rPr>
        <w:t>Objective 1</w:t>
      </w:r>
    </w:p>
    <w:p w14:paraId="0204FBDD" w14:textId="77777777" w:rsidR="002C3733" w:rsidRPr="00A87A6D" w:rsidRDefault="002C3733" w:rsidP="005C65D3">
      <w:pPr>
        <w:rPr>
          <w:i/>
        </w:rPr>
      </w:pPr>
    </w:p>
    <w:p w14:paraId="5EEB04E7" w14:textId="34A50588" w:rsidR="0087557F" w:rsidRDefault="000B0624" w:rsidP="005C65D3">
      <w:r w:rsidRPr="00842B95">
        <w:t xml:space="preserve">The </w:t>
      </w:r>
      <w:r w:rsidR="000F23C5" w:rsidRPr="00842B95">
        <w:t xml:space="preserve">University of Alaska Fairbanks </w:t>
      </w:r>
      <w:r w:rsidR="005270A2" w:rsidRPr="00842B95">
        <w:t xml:space="preserve">(UAF) </w:t>
      </w:r>
      <w:r w:rsidR="000F23C5" w:rsidRPr="00842B95">
        <w:t xml:space="preserve">and South Fork Research </w:t>
      </w:r>
      <w:r w:rsidR="005270A2" w:rsidRPr="00842B95">
        <w:t xml:space="preserve">(SFR) </w:t>
      </w:r>
      <w:r w:rsidR="000F23C5" w:rsidRPr="00842B95">
        <w:t xml:space="preserve">will </w:t>
      </w:r>
      <w:r w:rsidR="0050160C" w:rsidRPr="00842B95">
        <w:t>conduct field sampling</w:t>
      </w:r>
      <w:r w:rsidR="00A803A7" w:rsidRPr="00842B95">
        <w:t xml:space="preserve"> </w:t>
      </w:r>
      <w:r w:rsidR="005270A2" w:rsidRPr="00842B95">
        <w:t xml:space="preserve">during summer 2020 </w:t>
      </w:r>
      <w:r w:rsidR="00842B95" w:rsidRPr="00842B95">
        <w:t xml:space="preserve">and a foraging model analysis </w:t>
      </w:r>
      <w:r w:rsidR="005270A2" w:rsidRPr="00842B95">
        <w:t xml:space="preserve">to estimate the short-term effects of the 2019 Nugget Creek </w:t>
      </w:r>
      <w:r w:rsidR="00F937D7" w:rsidRPr="00842B95">
        <w:t>F</w:t>
      </w:r>
      <w:r w:rsidR="005270A2" w:rsidRPr="00842B95">
        <w:t>ire on habitat quality and growth rates of juvenile Chinook salmon</w:t>
      </w:r>
      <w:r w:rsidR="00F937D7" w:rsidRPr="00842B95">
        <w:t xml:space="preserve"> in the Chena River</w:t>
      </w:r>
      <w:r w:rsidR="005270A2" w:rsidRPr="00842B95">
        <w:t xml:space="preserve">. </w:t>
      </w:r>
      <w:r w:rsidR="001857E7" w:rsidRPr="00842B95">
        <w:t xml:space="preserve">Drifting invertebrates, </w:t>
      </w:r>
      <w:r w:rsidR="000F23C5" w:rsidRPr="00842B95">
        <w:t>fine-scale debris</w:t>
      </w:r>
      <w:r w:rsidR="001857E7" w:rsidRPr="00842B95">
        <w:t xml:space="preserve">, </w:t>
      </w:r>
      <w:r w:rsidR="005270A2" w:rsidRPr="00842B95">
        <w:t xml:space="preserve">and turbidity will be sampled </w:t>
      </w:r>
      <w:r w:rsidR="00DC1F1F" w:rsidRPr="00842B95">
        <w:t>approximately weekly</w:t>
      </w:r>
      <w:r w:rsidR="001857E7" w:rsidRPr="00842B95">
        <w:t xml:space="preserve"> from </w:t>
      </w:r>
      <w:r w:rsidR="00A432CC" w:rsidRPr="00842B95">
        <w:t xml:space="preserve">early </w:t>
      </w:r>
      <w:r w:rsidR="002400B6" w:rsidRPr="00842B95">
        <w:t>July</w:t>
      </w:r>
      <w:r w:rsidR="00A0468D" w:rsidRPr="00842B95">
        <w:t xml:space="preserve"> to </w:t>
      </w:r>
      <w:r w:rsidR="002D5D34" w:rsidRPr="00842B95">
        <w:t xml:space="preserve">early </w:t>
      </w:r>
      <w:r w:rsidR="001857E7" w:rsidRPr="00842B95">
        <w:t xml:space="preserve">September </w:t>
      </w:r>
      <w:r w:rsidR="002C3733" w:rsidRPr="00842B95">
        <w:t xml:space="preserve">at </w:t>
      </w:r>
      <w:r w:rsidR="00DC1F1F" w:rsidRPr="00842B95">
        <w:t>two</w:t>
      </w:r>
      <w:r w:rsidR="002C3733" w:rsidRPr="00842B95">
        <w:t xml:space="preserve"> road-accessible site</w:t>
      </w:r>
      <w:r w:rsidR="00DC1F1F" w:rsidRPr="00842B95">
        <w:t>s</w:t>
      </w:r>
      <w:r w:rsidR="002C3733" w:rsidRPr="00842B95">
        <w:t xml:space="preserve"> </w:t>
      </w:r>
      <w:r w:rsidR="001857E7" w:rsidRPr="00842B95">
        <w:t>on the Chena River</w:t>
      </w:r>
      <w:r w:rsidR="00DC1F1F" w:rsidRPr="00842B95">
        <w:t>,</w:t>
      </w:r>
      <w:r w:rsidR="001857E7" w:rsidRPr="00842B95">
        <w:t xml:space="preserve"> </w:t>
      </w:r>
      <w:r w:rsidR="002C3733" w:rsidRPr="00842B95">
        <w:t xml:space="preserve">immediately </w:t>
      </w:r>
      <w:r w:rsidR="00DC1F1F" w:rsidRPr="00842B95">
        <w:t xml:space="preserve">upstream and </w:t>
      </w:r>
      <w:r w:rsidR="002C3733" w:rsidRPr="00842B95">
        <w:t xml:space="preserve">downstream of the Nugget Creek Fire burned area (Figure 1). </w:t>
      </w:r>
      <w:r w:rsidR="00351EB2" w:rsidRPr="00842B95">
        <w:t>Data logging sondes will be deployed upstream and downstream of the burn scar to continuously measure water temperature</w:t>
      </w:r>
      <w:r w:rsidR="00E47227">
        <w:t xml:space="preserve"> and</w:t>
      </w:r>
      <w:r w:rsidR="00351EB2" w:rsidRPr="00842B95">
        <w:t xml:space="preserve"> turbidity. </w:t>
      </w:r>
      <w:r w:rsidR="00F937D7" w:rsidRPr="00842B95">
        <w:t>J</w:t>
      </w:r>
      <w:r w:rsidR="000F23C5" w:rsidRPr="00842B95">
        <w:t xml:space="preserve">uvenile Chinook salmon </w:t>
      </w:r>
      <w:r w:rsidR="00AC5612" w:rsidRPr="00842B95">
        <w:t xml:space="preserve">will also be captured, measured, and released </w:t>
      </w:r>
      <w:r w:rsidR="005270A2" w:rsidRPr="00842B95">
        <w:t xml:space="preserve">in </w:t>
      </w:r>
      <w:r w:rsidR="00DC1F1F" w:rsidRPr="00842B95">
        <w:t>downstream, fire-affected reaches of the Chena River, including tributaries and off-channel habitats</w:t>
      </w:r>
      <w:r w:rsidR="00351EB2" w:rsidRPr="00842B95">
        <w:t xml:space="preserve">. </w:t>
      </w:r>
      <w:r w:rsidR="00A432CC" w:rsidRPr="00842B95">
        <w:t>Fish will be sampled</w:t>
      </w:r>
      <w:r w:rsidR="00351EB2" w:rsidRPr="00842B95">
        <w:t xml:space="preserve"> during late August-early September in order to quantify </w:t>
      </w:r>
      <w:r w:rsidR="00A432CC" w:rsidRPr="00842B95">
        <w:t xml:space="preserve">their </w:t>
      </w:r>
      <w:r w:rsidR="00351EB2" w:rsidRPr="00842B95">
        <w:t>body size</w:t>
      </w:r>
      <w:r w:rsidR="00A432CC" w:rsidRPr="00842B95">
        <w:t>s</w:t>
      </w:r>
      <w:r w:rsidR="00351EB2" w:rsidRPr="00842B95">
        <w:t xml:space="preserve"> at the end of the summer growing season, a useful metric of total accumulated growth. The average body length and mass of juvenile Chinook salmon </w:t>
      </w:r>
      <w:r w:rsidR="00DC1F1F" w:rsidRPr="00842B95">
        <w:t xml:space="preserve">at </w:t>
      </w:r>
      <w:r w:rsidR="00351EB2" w:rsidRPr="00842B95">
        <w:t xml:space="preserve">downstream, </w:t>
      </w:r>
      <w:r w:rsidR="00DC1F1F" w:rsidRPr="00842B95">
        <w:t xml:space="preserve">fire-affected sites will be compared to </w:t>
      </w:r>
      <w:r w:rsidR="00351EB2" w:rsidRPr="00842B95">
        <w:t xml:space="preserve">similar </w:t>
      </w:r>
      <w:r w:rsidR="00DC1F1F" w:rsidRPr="00842B95">
        <w:t xml:space="preserve">data collected at upstream sites </w:t>
      </w:r>
      <w:r w:rsidR="00351EB2" w:rsidRPr="00842B95">
        <w:t xml:space="preserve">by </w:t>
      </w:r>
      <w:r w:rsidR="00A432CC" w:rsidRPr="00842B95">
        <w:t>an</w:t>
      </w:r>
      <w:r w:rsidR="00351EB2" w:rsidRPr="00842B95">
        <w:t xml:space="preserve"> ongoing climate </w:t>
      </w:r>
      <w:r w:rsidR="00A432CC" w:rsidRPr="00842B95">
        <w:t>study, detailed below</w:t>
      </w:r>
      <w:r w:rsidR="00DC1F1F" w:rsidRPr="00842B95">
        <w:t xml:space="preserve">. </w:t>
      </w:r>
      <w:r w:rsidR="0087557F" w:rsidRPr="00842B95">
        <w:rPr>
          <w:color w:val="222222"/>
        </w:rPr>
        <w:t xml:space="preserve">UAF will </w:t>
      </w:r>
      <w:r w:rsidR="0087557F">
        <w:rPr>
          <w:color w:val="222222"/>
        </w:rPr>
        <w:t xml:space="preserve">lead the field sampling </w:t>
      </w:r>
      <w:r w:rsidR="0087557F">
        <w:rPr>
          <w:color w:val="222222"/>
        </w:rPr>
        <w:lastRenderedPageBreak/>
        <w:t>effort, and SFR and Tanana Chiefs Conference (TCC) personnel may assist when available, to develop stronger collaborative ties and provide capacity-building opportunities.</w:t>
      </w:r>
    </w:p>
    <w:p w14:paraId="0BDF9F67" w14:textId="77777777" w:rsidR="0087557F" w:rsidRDefault="0087557F" w:rsidP="005C65D3">
      <w:pPr>
        <w:rPr>
          <w:color w:val="222222"/>
        </w:rPr>
      </w:pPr>
    </w:p>
    <w:p w14:paraId="37CCCC1D" w14:textId="31D4AF71" w:rsidR="000F23C5" w:rsidRPr="00504D6A" w:rsidRDefault="0087557F" w:rsidP="005C65D3">
      <w:pPr>
        <w:rPr>
          <w:color w:val="222222"/>
        </w:rPr>
      </w:pPr>
      <w:r>
        <w:rPr>
          <w:color w:val="222222"/>
        </w:rPr>
        <w:t>UAF will process a fraction of each invertebrate sample in the lab and ship the remaining fraction to an outside contract laboratory for analysis. Each sample will be divided into a</w:t>
      </w:r>
      <w:r w:rsidR="00B520D2">
        <w:rPr>
          <w:color w:val="222222"/>
        </w:rPr>
        <w:t xml:space="preserve"> “</w:t>
      </w:r>
      <w:r w:rsidR="00842B95" w:rsidRPr="00842B95">
        <w:rPr>
          <w:color w:val="222222"/>
        </w:rPr>
        <w:t>coarse</w:t>
      </w:r>
      <w:r w:rsidR="00B520D2">
        <w:rPr>
          <w:color w:val="222222"/>
        </w:rPr>
        <w:t>”</w:t>
      </w:r>
      <w:r w:rsidR="00842B95" w:rsidRPr="00842B95">
        <w:rPr>
          <w:color w:val="222222"/>
        </w:rPr>
        <w:t xml:space="preserve"> fraction</w:t>
      </w:r>
      <w:r w:rsidR="00B520D2">
        <w:rPr>
          <w:color w:val="222222"/>
        </w:rPr>
        <w:t>, collected in an inner 250-micron net</w:t>
      </w:r>
      <w:r>
        <w:rPr>
          <w:color w:val="222222"/>
        </w:rPr>
        <w:t>, and a “</w:t>
      </w:r>
      <w:r w:rsidRPr="00842B95">
        <w:rPr>
          <w:color w:val="222222"/>
        </w:rPr>
        <w:t>fine</w:t>
      </w:r>
      <w:r>
        <w:rPr>
          <w:color w:val="222222"/>
        </w:rPr>
        <w:t>”</w:t>
      </w:r>
      <w:r w:rsidRPr="00842B95">
        <w:rPr>
          <w:color w:val="222222"/>
        </w:rPr>
        <w:t xml:space="preserve"> fraction</w:t>
      </w:r>
      <w:r>
        <w:rPr>
          <w:color w:val="222222"/>
        </w:rPr>
        <w:t xml:space="preserve"> collected in an outer 80-micron net. UAF will analyze the coarse</w:t>
      </w:r>
      <w:r w:rsidR="00722BA7">
        <w:rPr>
          <w:color w:val="222222"/>
        </w:rPr>
        <w:t xml:space="preserve"> and fine</w:t>
      </w:r>
      <w:r>
        <w:rPr>
          <w:color w:val="222222"/>
        </w:rPr>
        <w:t xml:space="preserve"> fraction</w:t>
      </w:r>
      <w:r w:rsidR="00504D6A">
        <w:rPr>
          <w:color w:val="222222"/>
        </w:rPr>
        <w:t>s</w:t>
      </w:r>
      <w:r>
        <w:rPr>
          <w:color w:val="222222"/>
        </w:rPr>
        <w:t xml:space="preserve"> of each</w:t>
      </w:r>
      <w:r w:rsidR="00722BA7">
        <w:rPr>
          <w:color w:val="222222"/>
        </w:rPr>
        <w:t xml:space="preserve"> </w:t>
      </w:r>
      <w:r>
        <w:rPr>
          <w:color w:val="222222"/>
        </w:rPr>
        <w:t>sample</w:t>
      </w:r>
      <w:r w:rsidR="00C91380">
        <w:rPr>
          <w:color w:val="222222"/>
        </w:rPr>
        <w:t xml:space="preserve"> from </w:t>
      </w:r>
      <w:r w:rsidR="00504D6A">
        <w:rPr>
          <w:color w:val="222222"/>
        </w:rPr>
        <w:t>headwater</w:t>
      </w:r>
      <w:r w:rsidR="00C91380">
        <w:rPr>
          <w:color w:val="222222"/>
        </w:rPr>
        <w:t xml:space="preserve"> stream</w:t>
      </w:r>
      <w:r w:rsidR="00504D6A">
        <w:rPr>
          <w:color w:val="222222"/>
        </w:rPr>
        <w:t xml:space="preserve">s and </w:t>
      </w:r>
      <w:r w:rsidR="00722BA7">
        <w:rPr>
          <w:color w:val="222222"/>
        </w:rPr>
        <w:t>the fine fraction of each mainstem sample</w:t>
      </w:r>
      <w:r>
        <w:rPr>
          <w:color w:val="222222"/>
        </w:rPr>
        <w:t>.</w:t>
      </w:r>
      <w:r w:rsidR="00842B95" w:rsidRPr="00842B95">
        <w:rPr>
          <w:color w:val="222222"/>
        </w:rPr>
        <w:t xml:space="preserve"> </w:t>
      </w:r>
      <w:r w:rsidRPr="00A87A6D">
        <w:t>Invertebrate</w:t>
      </w:r>
      <w:r>
        <w:t>s</w:t>
      </w:r>
      <w:r w:rsidRPr="00A87A6D">
        <w:t xml:space="preserve"> will be identifi</w:t>
      </w:r>
      <w:r>
        <w:t>ed</w:t>
      </w:r>
      <w:r w:rsidRPr="00A87A6D">
        <w:t xml:space="preserve"> </w:t>
      </w:r>
      <w:r>
        <w:t>to family</w:t>
      </w:r>
      <w:r w:rsidR="00C91380">
        <w:t xml:space="preserve"> or order</w:t>
      </w:r>
      <w:r>
        <w:t xml:space="preserve"> and</w:t>
      </w:r>
      <w:r w:rsidRPr="00A87A6D">
        <w:t xml:space="preserve"> enumerat</w:t>
      </w:r>
      <w:r>
        <w:t>ed</w:t>
      </w:r>
      <w:r w:rsidRPr="00A87A6D">
        <w:t xml:space="preserve"> by size </w:t>
      </w:r>
      <w:r>
        <w:t>fraction (body length, mm)</w:t>
      </w:r>
      <w:r w:rsidRPr="00A87A6D">
        <w:t>.</w:t>
      </w:r>
      <w:r>
        <w:t xml:space="preserve"> The remaining debris fractions of each sample will be weighed. </w:t>
      </w:r>
      <w:r>
        <w:rPr>
          <w:color w:val="222222"/>
        </w:rPr>
        <w:t>The fine fractions of each</w:t>
      </w:r>
      <w:r w:rsidR="00722BA7">
        <w:rPr>
          <w:color w:val="222222"/>
        </w:rPr>
        <w:t xml:space="preserve"> mainstem</w:t>
      </w:r>
      <w:r>
        <w:rPr>
          <w:color w:val="222222"/>
        </w:rPr>
        <w:t xml:space="preserve"> sample will be shipped to the contract lab, where they will be analyzed in a similar manner.</w:t>
      </w:r>
      <w:r w:rsidR="00842B95" w:rsidRPr="00842B95">
        <w:rPr>
          <w:color w:val="222222"/>
        </w:rPr>
        <w:t xml:space="preserve"> </w:t>
      </w:r>
      <w:r w:rsidR="00B520D2">
        <w:t xml:space="preserve">The resulting data will be summarized in terms of invertebrate density, biomass, and taxa composition, and the export of organic debris and turbidity will be quantified. </w:t>
      </w:r>
      <w:r w:rsidR="00842B95" w:rsidRPr="00842B95">
        <w:rPr>
          <w:color w:val="222222"/>
        </w:rPr>
        <w:t>S</w:t>
      </w:r>
      <w:r w:rsidR="00722BA7">
        <w:rPr>
          <w:color w:val="222222"/>
        </w:rPr>
        <w:t>outh Fork Research</w:t>
      </w:r>
      <w:r w:rsidR="00842B95" w:rsidRPr="00842B95">
        <w:rPr>
          <w:color w:val="222222"/>
        </w:rPr>
        <w:t xml:space="preserve"> will provide expert guidance on </w:t>
      </w:r>
      <w:r>
        <w:rPr>
          <w:color w:val="222222"/>
        </w:rPr>
        <w:t>lab</w:t>
      </w:r>
      <w:r w:rsidR="00842B95" w:rsidRPr="00842B95">
        <w:rPr>
          <w:color w:val="222222"/>
        </w:rPr>
        <w:t xml:space="preserve"> analysis and coordinate with the contract lab on sample processing methods to ensure the data are comparable with those generated by the ongoing climate project.</w:t>
      </w:r>
    </w:p>
    <w:p w14:paraId="7672E209" w14:textId="77777777" w:rsidR="001857E7" w:rsidRPr="00842B95" w:rsidRDefault="001857E7" w:rsidP="005C65D3"/>
    <w:p w14:paraId="791D5756" w14:textId="7E4807B2" w:rsidR="001857E7" w:rsidRPr="00842B95" w:rsidRDefault="00B520D2" w:rsidP="005C65D3">
      <w:r>
        <w:t>These data</w:t>
      </w:r>
      <w:r w:rsidR="00351EB2" w:rsidRPr="00842B95">
        <w:t xml:space="preserve"> </w:t>
      </w:r>
      <w:r w:rsidR="001857E7" w:rsidRPr="00842B95">
        <w:t xml:space="preserve">will be </w:t>
      </w:r>
      <w:r w:rsidR="00351EB2" w:rsidRPr="00842B95">
        <w:t>analyzed in the context of</w:t>
      </w:r>
      <w:r w:rsidR="001857E7" w:rsidRPr="00842B95">
        <w:t xml:space="preserve"> similar data collected </w:t>
      </w:r>
      <w:r w:rsidR="00351EB2" w:rsidRPr="00842B95">
        <w:t>at nine</w:t>
      </w:r>
      <w:r w:rsidR="001857E7" w:rsidRPr="00842B95">
        <w:t xml:space="preserve"> sites throughout the Chena River watershed, which are being sampled during 2019 and 2020 as part of an ongoing study </w:t>
      </w:r>
      <w:r w:rsidR="004F0296" w:rsidRPr="00842B95">
        <w:t>being conducted by</w:t>
      </w:r>
      <w:r w:rsidR="001857E7" w:rsidRPr="00842B95">
        <w:t xml:space="preserve"> </w:t>
      </w:r>
      <w:r w:rsidR="00192E89" w:rsidRPr="00842B95">
        <w:t>SFR, UAF, and the Alaska Department of Fish and Game</w:t>
      </w:r>
      <w:r w:rsidR="004F0296" w:rsidRPr="00842B95">
        <w:t>.</w:t>
      </w:r>
      <w:r w:rsidR="00192E89" w:rsidRPr="00842B95">
        <w:t xml:space="preserve"> </w:t>
      </w:r>
      <w:r w:rsidR="004F0296" w:rsidRPr="00842B95">
        <w:t>The ongoing study is</w:t>
      </w:r>
      <w:r w:rsidR="00192E89" w:rsidRPr="00842B95">
        <w:t xml:space="preserve"> </w:t>
      </w:r>
      <w:r w:rsidR="004F0296" w:rsidRPr="00842B95">
        <w:t xml:space="preserve">funded by the Alaska Sustainable Salmon Fund (AKSSF), </w:t>
      </w:r>
      <w:r w:rsidR="00C91A23" w:rsidRPr="00842B95">
        <w:t>with the goal of determining</w:t>
      </w:r>
      <w:r w:rsidR="001857E7" w:rsidRPr="00842B95">
        <w:t xml:space="preserve"> how climate-driven changes in temperature and streamflow are affecting foraging and growth of juvenile Chinook salmon throughout the watershed, with implications for prioritizing areas for habitat restoration. One of the primary sampling sites of the </w:t>
      </w:r>
      <w:r w:rsidR="004F0296" w:rsidRPr="00842B95">
        <w:t>ongoing study</w:t>
      </w:r>
      <w:r w:rsidR="001857E7" w:rsidRPr="00842B95">
        <w:t xml:space="preserve"> is located </w:t>
      </w:r>
      <w:r w:rsidR="00351EB2" w:rsidRPr="00842B95">
        <w:t>just below the upstream margin</w:t>
      </w:r>
      <w:r w:rsidR="001857E7" w:rsidRPr="00842B95">
        <w:t xml:space="preserve"> of the Nugget Creek Fire burned area, but no </w:t>
      </w:r>
      <w:r w:rsidR="004F0296" w:rsidRPr="00842B95">
        <w:t>established</w:t>
      </w:r>
      <w:r w:rsidR="001857E7" w:rsidRPr="00842B95">
        <w:t xml:space="preserve"> sites are located downstream</w:t>
      </w:r>
      <w:r w:rsidR="004F0296" w:rsidRPr="00842B95">
        <w:t xml:space="preserve"> within the vicinity of the fire</w:t>
      </w:r>
      <w:r w:rsidR="001857E7" w:rsidRPr="00842B95">
        <w:t xml:space="preserve">. </w:t>
      </w:r>
      <w:r w:rsidR="004F0296" w:rsidRPr="00842B95">
        <w:t>By establishing the new site immediately downstream of the burned area, t</w:t>
      </w:r>
      <w:r w:rsidR="001857E7" w:rsidRPr="00842B95">
        <w:t xml:space="preserve">he project proposed here </w:t>
      </w:r>
      <w:r w:rsidR="00351EB2" w:rsidRPr="00842B95">
        <w:t>will</w:t>
      </w:r>
      <w:r w:rsidR="001857E7" w:rsidRPr="00842B95">
        <w:t xml:space="preserve"> </w:t>
      </w:r>
      <w:r w:rsidR="00C91A23" w:rsidRPr="00842B95">
        <w:t>leverage</w:t>
      </w:r>
      <w:r w:rsidR="001857E7" w:rsidRPr="00842B95">
        <w:t xml:space="preserve"> the substantial investment of the ongoing project to address an entirely new research objective, measuring the short-term effects of a wildfire on the habitat quality and juvenile growth rates of a major Chinook salmon population.</w:t>
      </w:r>
    </w:p>
    <w:p w14:paraId="6E67F064" w14:textId="77777777" w:rsidR="000F23C5" w:rsidRPr="00842B95" w:rsidRDefault="000F23C5" w:rsidP="005C65D3"/>
    <w:p w14:paraId="247E30E1" w14:textId="171973BF" w:rsidR="000F23C5" w:rsidRPr="00842B95" w:rsidRDefault="00842B95" w:rsidP="00842B95">
      <w:pPr>
        <w:shd w:val="clear" w:color="auto" w:fill="FFFFFF"/>
        <w:rPr>
          <w:rFonts w:ascii="Arial" w:hAnsi="Arial" w:cs="Arial"/>
          <w:color w:val="222222"/>
        </w:rPr>
      </w:pPr>
      <w:r w:rsidRPr="00842B95">
        <w:rPr>
          <w:color w:val="222222"/>
        </w:rPr>
        <w:t xml:space="preserve">SFR will conduct a drift foraging model analysis to estimate the effects of observed habitat quality conditions on feeding and growth rates of juvenile Chinook salmon. This analysis will address this research question: Do feeding and growth conditions for juvenile Chinook salmon differ between sites in the mainstem Chena River upstream and downstream of the Nugget Creek and Beaver fire burn scars? Specifically, do the densities of drifting macroinvertebrates and organic debris, modeled net rate of energy intake, and modeled growth-rate potential differ between upstream and downstream sites sampled from late June through early September across a range of streamflow conditions? </w:t>
      </w:r>
      <w:r w:rsidR="00FA52C8" w:rsidRPr="00842B95">
        <w:t xml:space="preserve">SFR will analyze </w:t>
      </w:r>
      <w:r w:rsidR="00A30832" w:rsidRPr="00842B95">
        <w:t xml:space="preserve">the </w:t>
      </w:r>
      <w:r w:rsidR="000F23C5" w:rsidRPr="00842B95">
        <w:t>invertebrate and debris data</w:t>
      </w:r>
      <w:r w:rsidR="00A30832" w:rsidRPr="00842B95">
        <w:t xml:space="preserve"> from the</w:t>
      </w:r>
      <w:r w:rsidR="000F23C5" w:rsidRPr="00842B95">
        <w:t xml:space="preserve"> sites immediately upstream and downstream of the </w:t>
      </w:r>
      <w:r w:rsidR="008A30C9" w:rsidRPr="00842B95">
        <w:t>burned area</w:t>
      </w:r>
      <w:r w:rsidR="000F23C5" w:rsidRPr="00842B95">
        <w:t>, within the broader context of 1</w:t>
      </w:r>
      <w:r w:rsidR="00F56D56" w:rsidRPr="00842B95">
        <w:t>0</w:t>
      </w:r>
      <w:r w:rsidR="000F23C5" w:rsidRPr="00842B95">
        <w:t xml:space="preserve"> sites located throughout the watershed. </w:t>
      </w:r>
      <w:r w:rsidR="00B236C2" w:rsidRPr="00842B95">
        <w:t xml:space="preserve">These </w:t>
      </w:r>
      <w:r w:rsidR="00A30832" w:rsidRPr="00842B95">
        <w:t>and other data</w:t>
      </w:r>
      <w:r w:rsidR="00B236C2" w:rsidRPr="00842B95">
        <w:t xml:space="preserve"> will be input to locally-tested drift foraging and bioenergetics models to estimate </w:t>
      </w:r>
      <w:r w:rsidR="00B236C2" w:rsidRPr="00A87A6D">
        <w:t xml:space="preserve">the short-term effects of the wildfire on juvenile </w:t>
      </w:r>
      <w:r w:rsidR="00D32B62">
        <w:t xml:space="preserve">Chinook </w:t>
      </w:r>
      <w:r w:rsidR="00B236C2" w:rsidRPr="00A87A6D">
        <w:t xml:space="preserve">salmon growth rate potential (body </w:t>
      </w:r>
      <w:r w:rsidR="00087614" w:rsidRPr="00A87A6D">
        <w:t>mass</w:t>
      </w:r>
      <w:r w:rsidR="00B236C2" w:rsidRPr="00A87A6D">
        <w:t xml:space="preserve"> achieved by the end of the growing season). </w:t>
      </w:r>
      <w:r w:rsidRPr="00A87A6D">
        <w:t>Foraging model predictions will be validated with field measurements of juvenile salmon growth.</w:t>
      </w:r>
      <w:r>
        <w:t xml:space="preserve"> </w:t>
      </w:r>
      <w:r w:rsidR="00FD5950">
        <w:t>SFR will lead</w:t>
      </w:r>
      <w:r>
        <w:t xml:space="preserve"> the</w:t>
      </w:r>
      <w:r w:rsidR="00FD5950" w:rsidRPr="00A87A6D">
        <w:t xml:space="preserve"> drift foraging and bioenergetics modeling</w:t>
      </w:r>
      <w:r w:rsidR="00FD5950">
        <w:t xml:space="preserve">, and UAF will assist </w:t>
      </w:r>
      <w:r w:rsidR="00FD5950" w:rsidRPr="00A87A6D">
        <w:t xml:space="preserve">when feasible. </w:t>
      </w:r>
    </w:p>
    <w:p w14:paraId="6066A36C" w14:textId="5C984817" w:rsidR="002C3733" w:rsidRPr="00A87A6D" w:rsidRDefault="002C3733" w:rsidP="005C65D3"/>
    <w:p w14:paraId="274FDFDD" w14:textId="08089ACE" w:rsidR="000F20B0" w:rsidRDefault="000F20B0" w:rsidP="005C65D3">
      <w:pPr>
        <w:rPr>
          <w:i/>
        </w:rPr>
      </w:pPr>
      <w:r>
        <w:rPr>
          <w:i/>
        </w:rPr>
        <w:lastRenderedPageBreak/>
        <w:t>Objective 2</w:t>
      </w:r>
    </w:p>
    <w:p w14:paraId="4D278FB3" w14:textId="01C0AF15" w:rsidR="000F20B0" w:rsidRDefault="000F20B0" w:rsidP="005C65D3">
      <w:pPr>
        <w:rPr>
          <w:i/>
        </w:rPr>
      </w:pPr>
    </w:p>
    <w:p w14:paraId="57E550CC" w14:textId="1829B812" w:rsidR="000F20B0" w:rsidRDefault="000F20B0" w:rsidP="00021E94">
      <w:r>
        <w:t xml:space="preserve">UAF will conduct field sampling to </w:t>
      </w:r>
      <w:r w:rsidR="00021E94">
        <w:t xml:space="preserve">measure wildfire effects on prey communities and detritus loading from </w:t>
      </w:r>
      <w:r w:rsidR="00504D6A">
        <w:t>headwater</w:t>
      </w:r>
      <w:r w:rsidR="00021E94">
        <w:t xml:space="preserve"> streams that influence downstream Chinook habitats</w:t>
      </w:r>
      <w:r>
        <w:t xml:space="preserve">. </w:t>
      </w:r>
      <w:r w:rsidR="0000758A">
        <w:t>Accessible study sites will be selected on treatment tributaries draining the Nugget Creek fire burned area and reference tributaries draining older burns and/or unburned sites in</w:t>
      </w:r>
      <w:r w:rsidR="00844B2E">
        <w:t xml:space="preserve"> the vicinity. </w:t>
      </w:r>
      <w:r w:rsidR="00351EB2">
        <w:t>Four to five</w:t>
      </w:r>
      <w:r w:rsidR="00C620C5">
        <w:t xml:space="preserve"> tributaries of each type</w:t>
      </w:r>
      <w:r w:rsidR="00844B2E">
        <w:t xml:space="preserve"> will be selected</w:t>
      </w:r>
      <w:r w:rsidR="00C620C5">
        <w:t xml:space="preserve"> </w:t>
      </w:r>
      <w:r w:rsidR="00351EB2">
        <w:t>to represent a range of</w:t>
      </w:r>
      <w:r w:rsidR="00C620C5">
        <w:t xml:space="preserve"> </w:t>
      </w:r>
      <w:r w:rsidR="00844B2E">
        <w:t xml:space="preserve">stream order, drainage area, </w:t>
      </w:r>
      <w:r w:rsidR="00C620C5">
        <w:t xml:space="preserve">pre-burn vegetation cover, gradient, aspect, and other characteristics. Each tributary will be sampled with 24-hour drift net sets to capture a full diel cycle of drifting invertebrates and fine-scale debris. </w:t>
      </w:r>
      <w:r w:rsidR="009F0F1C">
        <w:t xml:space="preserve">Turbidity will also be measured on each sampling trip. Each stream will be sampled twice, during mid and late summer. Stream temperature will be measured continuously in each tributary using temperature loggers. </w:t>
      </w:r>
      <w:r w:rsidR="00143FFD">
        <w:t xml:space="preserve">Invertebrate samples will be analyzed in the lab at UAF. </w:t>
      </w:r>
      <w:r w:rsidR="00C620C5" w:rsidRPr="00A87A6D">
        <w:t>Invertebrate</w:t>
      </w:r>
      <w:r w:rsidR="003F3C86">
        <w:t>s</w:t>
      </w:r>
      <w:r w:rsidR="00C620C5" w:rsidRPr="00A87A6D">
        <w:t xml:space="preserve"> will be identifi</w:t>
      </w:r>
      <w:r w:rsidR="003F3C86">
        <w:t>ed</w:t>
      </w:r>
      <w:r w:rsidR="00C620C5" w:rsidRPr="00A87A6D">
        <w:t xml:space="preserve"> </w:t>
      </w:r>
      <w:r w:rsidR="003F3C86">
        <w:t xml:space="preserve">to </w:t>
      </w:r>
      <w:r w:rsidR="00504D6A">
        <w:t xml:space="preserve">order or </w:t>
      </w:r>
      <w:r w:rsidR="003F3C86">
        <w:t>family</w:t>
      </w:r>
      <w:r w:rsidR="00766651">
        <w:t xml:space="preserve"> </w:t>
      </w:r>
      <w:r w:rsidR="003F3C86">
        <w:t>and</w:t>
      </w:r>
      <w:r w:rsidR="00C620C5" w:rsidRPr="00A87A6D">
        <w:t xml:space="preserve"> enumerat</w:t>
      </w:r>
      <w:r w:rsidR="003F3C86">
        <w:t>ed</w:t>
      </w:r>
      <w:r w:rsidR="00C620C5" w:rsidRPr="00A87A6D">
        <w:t xml:space="preserve"> by size </w:t>
      </w:r>
      <w:r w:rsidR="00C620C5">
        <w:t>fraction</w:t>
      </w:r>
      <w:r w:rsidR="003F3C86">
        <w:t xml:space="preserve"> (body length, mm)</w:t>
      </w:r>
      <w:r w:rsidR="00C620C5" w:rsidRPr="00A87A6D">
        <w:t>.</w:t>
      </w:r>
      <w:r w:rsidR="00C620C5">
        <w:t xml:space="preserve"> </w:t>
      </w:r>
      <w:r w:rsidR="009F0F1C">
        <w:t>The remaining d</w:t>
      </w:r>
      <w:r w:rsidR="003F3C86">
        <w:t xml:space="preserve">ebris </w:t>
      </w:r>
      <w:r w:rsidR="009F0F1C">
        <w:t xml:space="preserve">fractions of each sample </w:t>
      </w:r>
      <w:r w:rsidR="003F3C86">
        <w:t xml:space="preserve">will be weighed. </w:t>
      </w:r>
      <w:r w:rsidR="00C620C5">
        <w:t xml:space="preserve">The resulting data will be summarized in terms of invertebrate density, biomass, and taxa composition, and the export of organic debris and </w:t>
      </w:r>
      <w:r w:rsidR="00972252">
        <w:t>turbidity</w:t>
      </w:r>
      <w:r w:rsidR="00351EB2">
        <w:t xml:space="preserve"> </w:t>
      </w:r>
      <w:r w:rsidR="00C620C5">
        <w:t xml:space="preserve">will be quantified. </w:t>
      </w:r>
      <w:r w:rsidR="00265738">
        <w:t xml:space="preserve">These results will be compared between the burned and unburned tributaries in order to draw inferences about the short-term effects of the fire on prey and debris export </w:t>
      </w:r>
      <w:r w:rsidR="003F3C86">
        <w:t xml:space="preserve">from </w:t>
      </w:r>
      <w:r w:rsidR="00504D6A">
        <w:t>headwater</w:t>
      </w:r>
      <w:r w:rsidR="003F3C86">
        <w:t xml:space="preserve"> streams </w:t>
      </w:r>
      <w:r w:rsidR="00265738">
        <w:t>to core Chinook salmon rearing habitats.</w:t>
      </w:r>
    </w:p>
    <w:p w14:paraId="438DDB50" w14:textId="59CCE2F3" w:rsidR="00143FFD" w:rsidRDefault="00143FFD" w:rsidP="00021E94">
      <w:r>
        <w:br/>
      </w:r>
      <w:r w:rsidR="00351EB2" w:rsidRPr="00201C02">
        <w:t xml:space="preserve">The </w:t>
      </w:r>
      <w:r w:rsidR="00972252" w:rsidRPr="00201C02">
        <w:t xml:space="preserve">tributary sampling </w:t>
      </w:r>
      <w:r w:rsidR="009F0F1C">
        <w:t xml:space="preserve">work </w:t>
      </w:r>
      <w:r w:rsidR="00972252" w:rsidRPr="00201C02">
        <w:t xml:space="preserve">will be conducted in coordination with a related study led by </w:t>
      </w:r>
      <w:r w:rsidR="00863D36" w:rsidRPr="00201C02">
        <w:t xml:space="preserve">UAF </w:t>
      </w:r>
      <w:r w:rsidR="00972252" w:rsidRPr="00201C02">
        <w:t>Ph.D. student Elizabeth Hinkle</w:t>
      </w:r>
      <w:r w:rsidR="00917F65">
        <w:t xml:space="preserve">, funded by </w:t>
      </w:r>
      <w:r w:rsidR="000B62AD">
        <w:t xml:space="preserve">an </w:t>
      </w:r>
      <w:r w:rsidR="00917F65">
        <w:t xml:space="preserve">Alaska </w:t>
      </w:r>
      <w:proofErr w:type="spellStart"/>
      <w:r w:rsidR="00917F65">
        <w:t>EPSCoR</w:t>
      </w:r>
      <w:proofErr w:type="spellEnd"/>
      <w:r w:rsidR="000B62AD">
        <w:t xml:space="preserve"> student seed grant</w:t>
      </w:r>
      <w:r w:rsidR="00972252" w:rsidRPr="00201C02">
        <w:t xml:space="preserve">. Both studies will sample invertebrates using similar methods so that the results are comparable, with the goal of </w:t>
      </w:r>
      <w:r w:rsidR="009F0F1C">
        <w:t>drawing</w:t>
      </w:r>
      <w:r w:rsidR="00972252" w:rsidRPr="00201C02">
        <w:t xml:space="preserve"> more general conclusions by sampling multiple river systems.</w:t>
      </w:r>
      <w:r w:rsidR="00F623C3">
        <w:t xml:space="preserve"> The two studies will be complementary, in that the seed grant study will conduct more frequent sampling on a relatively small number of upper headwater tributaries, whereas this study will conduct two sampling events on a relatively larger number of tributaries near their mouths.</w:t>
      </w:r>
    </w:p>
    <w:p w14:paraId="0042335B" w14:textId="77777777" w:rsidR="00C620C5" w:rsidRPr="000F20B0" w:rsidRDefault="00C620C5" w:rsidP="005C65D3"/>
    <w:p w14:paraId="59127CBC" w14:textId="1DAA3F6C" w:rsidR="002C3733" w:rsidRPr="00A87A6D" w:rsidRDefault="002C3733" w:rsidP="005C65D3">
      <w:pPr>
        <w:rPr>
          <w:i/>
        </w:rPr>
      </w:pPr>
      <w:r w:rsidRPr="00A87A6D">
        <w:rPr>
          <w:i/>
        </w:rPr>
        <w:t xml:space="preserve">Objective </w:t>
      </w:r>
      <w:r w:rsidR="000F20B0">
        <w:rPr>
          <w:i/>
        </w:rPr>
        <w:t>3</w:t>
      </w:r>
    </w:p>
    <w:p w14:paraId="00630D14" w14:textId="77777777" w:rsidR="00AF6AA3" w:rsidRPr="00A87A6D" w:rsidRDefault="00AF6AA3" w:rsidP="005C65D3">
      <w:pPr>
        <w:rPr>
          <w:i/>
        </w:rPr>
      </w:pPr>
    </w:p>
    <w:p w14:paraId="7BED4D8D" w14:textId="5D086E62" w:rsidR="004A46DF" w:rsidRPr="00A87A6D" w:rsidRDefault="00AC5612" w:rsidP="005C65D3">
      <w:r w:rsidRPr="00A87A6D">
        <w:t xml:space="preserve">UAF and </w:t>
      </w:r>
      <w:r w:rsidR="002C3733" w:rsidRPr="00A87A6D">
        <w:t xml:space="preserve">TCC </w:t>
      </w:r>
      <w:r w:rsidRPr="00A87A6D">
        <w:t xml:space="preserve">will investigate the feasibility of using drone-based imagery to measure </w:t>
      </w:r>
      <w:r w:rsidR="00C87438">
        <w:t xml:space="preserve">turbidity, a potentially </w:t>
      </w:r>
      <w:r w:rsidRPr="00A87A6D">
        <w:t xml:space="preserve">important </w:t>
      </w:r>
      <w:r w:rsidR="00C87438">
        <w:t>factor</w:t>
      </w:r>
      <w:r w:rsidRPr="00A87A6D">
        <w:t xml:space="preserve"> </w:t>
      </w:r>
      <w:r w:rsidR="00C87438">
        <w:t>influenced by wildfire with implications for</w:t>
      </w:r>
      <w:r w:rsidRPr="00A87A6D">
        <w:t xml:space="preserve"> Chinook salmon </w:t>
      </w:r>
      <w:r w:rsidR="00C87438">
        <w:t>feeding and growth</w:t>
      </w:r>
      <w:r w:rsidRPr="00A87A6D">
        <w:t xml:space="preserve">. </w:t>
      </w:r>
      <w:r w:rsidR="00FA52C8" w:rsidRPr="00A87A6D">
        <w:t>TCC will collect i</w:t>
      </w:r>
      <w:r w:rsidRPr="00A87A6D">
        <w:t xml:space="preserve">magery </w:t>
      </w:r>
      <w:r w:rsidR="006630A3" w:rsidRPr="00A87A6D">
        <w:t xml:space="preserve">with a drone </w:t>
      </w:r>
      <w:r w:rsidR="002C3733" w:rsidRPr="00A87A6D">
        <w:t xml:space="preserve">at </w:t>
      </w:r>
      <w:r w:rsidR="009F0F1C">
        <w:t xml:space="preserve">the mainstem </w:t>
      </w:r>
      <w:r w:rsidR="002C3733" w:rsidRPr="00A87A6D">
        <w:t xml:space="preserve">sampling sites upstream and downstream of the Nugget Creek </w:t>
      </w:r>
      <w:r w:rsidR="00FD5950">
        <w:t>Fire burned area</w:t>
      </w:r>
      <w:r w:rsidR="002C3733" w:rsidRPr="00A87A6D">
        <w:t xml:space="preserve"> during a subset of </w:t>
      </w:r>
      <w:r w:rsidR="006630A3" w:rsidRPr="00A87A6D">
        <w:t xml:space="preserve">the </w:t>
      </w:r>
      <w:r w:rsidR="002C3733" w:rsidRPr="00A87A6D">
        <w:t>drift sampling events</w:t>
      </w:r>
      <w:r w:rsidR="006630A3" w:rsidRPr="00A87A6D">
        <w:t xml:space="preserve"> </w:t>
      </w:r>
      <w:r w:rsidR="00FA52C8" w:rsidRPr="00A87A6D">
        <w:t>(objective 1)</w:t>
      </w:r>
      <w:r w:rsidR="002C3733" w:rsidRPr="00A87A6D">
        <w:t xml:space="preserve">. </w:t>
      </w:r>
      <w:r w:rsidR="00125AA8" w:rsidRPr="00A87A6D">
        <w:t>Imagery will be captured in the visible (red/green/blue) and near infrared spectra and analyzed to derive metrics such as the Normalized Difference Water Index (NDWI) for each sampling site and date.</w:t>
      </w:r>
    </w:p>
    <w:p w14:paraId="76B97A31" w14:textId="77777777" w:rsidR="004A46DF" w:rsidRPr="00A87A6D" w:rsidRDefault="004A46DF" w:rsidP="005C65D3"/>
    <w:p w14:paraId="21EBC38C" w14:textId="277F9C5D" w:rsidR="003D2E11" w:rsidRPr="00DE477A" w:rsidRDefault="004A46DF" w:rsidP="005C65D3">
      <w:r w:rsidRPr="00A87A6D">
        <w:t>UAF will conduct an</w:t>
      </w:r>
      <w:r w:rsidR="006630A3" w:rsidRPr="00A87A6D">
        <w:t xml:space="preserve"> exploratory data analysis to determine if </w:t>
      </w:r>
      <w:r w:rsidRPr="00A87A6D">
        <w:t>turbidity</w:t>
      </w:r>
      <w:r w:rsidR="00B520D2">
        <w:t xml:space="preserve"> </w:t>
      </w:r>
      <w:r w:rsidR="006630A3" w:rsidRPr="00A87A6D">
        <w:t xml:space="preserve">can be </w:t>
      </w:r>
      <w:r w:rsidRPr="00A87A6D">
        <w:t>estimated based on metrics derived</w:t>
      </w:r>
      <w:r w:rsidR="006630A3" w:rsidRPr="00A87A6D">
        <w:t xml:space="preserve"> </w:t>
      </w:r>
      <w:r w:rsidRPr="00A87A6D">
        <w:t>f</w:t>
      </w:r>
      <w:r w:rsidR="006630A3" w:rsidRPr="00A87A6D">
        <w:t xml:space="preserve">rom the aerial imagery. </w:t>
      </w:r>
      <w:r w:rsidRPr="00A87A6D">
        <w:t>In particular, the relationship between NDWI and turbidity will be investigated, as predictive relationships between these variables have been identified in other rivers</w:t>
      </w:r>
      <w:r w:rsidR="000F41F1">
        <w:t xml:space="preserve"> </w:t>
      </w:r>
      <w:r w:rsidR="000F41F1">
        <w:fldChar w:fldCharType="begin">
          <w:fldData xml:space="preserve">PEVuZE5vdGU+PENpdGU+PEF1dGhvcj5FaG1hbm48L0F1dGhvcj48WWVhcj4yMDE5PC9ZZWFyPjxS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==
</w:fldData>
        </w:fldChar>
      </w:r>
      <w:r w:rsidR="00654557">
        <w:instrText xml:space="preserve"> ADDIN EN.CITE </w:instrText>
      </w:r>
      <w:r w:rsidR="00654557">
        <w:fldChar w:fldCharType="begin">
          <w:fldData xml:space="preserve">PEVuZE5vdGU+PENpdGU+PEF1dGhvcj5FaG1hbm48L0F1dGhvcj48WWVhcj4yMDE5PC9ZZWFyPjxS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==
</w:fldData>
        </w:fldChar>
      </w:r>
      <w:r w:rsidR="00654557">
        <w:instrText xml:space="preserve"> ADDIN EN.CITE.DATA </w:instrText>
      </w:r>
      <w:r w:rsidR="00654557">
        <w:fldChar w:fldCharType="end"/>
      </w:r>
      <w:r w:rsidR="000F41F1">
        <w:fldChar w:fldCharType="separate"/>
      </w:r>
      <w:r w:rsidR="00654557">
        <w:rPr>
          <w:noProof/>
        </w:rPr>
        <w:t>(McFeeters 1996, Payne 2018, Ehmann et al. 2019)</w:t>
      </w:r>
      <w:r w:rsidR="000F41F1">
        <w:fldChar w:fldCharType="end"/>
      </w:r>
      <w:r w:rsidRPr="00A87A6D">
        <w:t xml:space="preserve">. </w:t>
      </w:r>
      <w:r w:rsidR="00520BC5">
        <w:t>A</w:t>
      </w:r>
      <w:r w:rsidR="006630A3" w:rsidRPr="00A87A6D">
        <w:t xml:space="preserve"> subset of the data will be reserved for independent confirmatory analys</w:t>
      </w:r>
      <w:r w:rsidRPr="00A87A6D">
        <w:t>es</w:t>
      </w:r>
      <w:r w:rsidR="006630A3" w:rsidRPr="00A87A6D">
        <w:t xml:space="preserve"> </w:t>
      </w:r>
      <w:r w:rsidRPr="00A87A6D">
        <w:t>of any</w:t>
      </w:r>
      <w:r w:rsidR="006630A3" w:rsidRPr="00A87A6D">
        <w:t xml:space="preserve"> promising relationships </w:t>
      </w:r>
      <w:r w:rsidRPr="00A87A6D">
        <w:t>that are</w:t>
      </w:r>
      <w:r w:rsidR="006630A3" w:rsidRPr="00A87A6D">
        <w:t xml:space="preserve"> identified in the </w:t>
      </w:r>
      <w:r w:rsidRPr="00A87A6D">
        <w:t xml:space="preserve">initial </w:t>
      </w:r>
      <w:r w:rsidR="006630A3" w:rsidRPr="00A87A6D">
        <w:t>exploratory analysis</w:t>
      </w:r>
      <w:r w:rsidR="00520BC5">
        <w:t>, if the sample size of images is sufficient</w:t>
      </w:r>
      <w:r w:rsidR="006630A3" w:rsidRPr="00A87A6D">
        <w:t xml:space="preserve">. </w:t>
      </w:r>
      <w:r w:rsidR="000A5FC6" w:rsidRPr="00A87A6D">
        <w:t xml:space="preserve">Based on </w:t>
      </w:r>
      <w:r w:rsidRPr="00A87A6D">
        <w:t>these results</w:t>
      </w:r>
      <w:r w:rsidR="000A5FC6" w:rsidRPr="00A87A6D">
        <w:t xml:space="preserve">, the feasibility of using remotely sensed images (aerial or satellite-based) as a rapid-assessment tool </w:t>
      </w:r>
      <w:r w:rsidR="00AF6AA3" w:rsidRPr="00A87A6D">
        <w:t>for estimating wildfire impacts to other Chinook salmon populations across the region</w:t>
      </w:r>
      <w:r w:rsidRPr="00A87A6D">
        <w:t xml:space="preserve"> will be evaluated</w:t>
      </w:r>
      <w:r w:rsidR="00D32B62">
        <w:t>,</w:t>
      </w:r>
      <w:r w:rsidRPr="00A87A6D">
        <w:t xml:space="preserve"> and recommendations for further research will be proposed</w:t>
      </w:r>
      <w:r w:rsidR="00AF6AA3" w:rsidRPr="00A87A6D">
        <w:t>.</w:t>
      </w:r>
    </w:p>
    <w:p w14:paraId="4A6F8C33" w14:textId="77777777" w:rsidR="00D97D9F" w:rsidRPr="00A87A6D" w:rsidRDefault="00D97D9F" w:rsidP="005C65D3">
      <w:pPr>
        <w:rPr>
          <w:b/>
        </w:rPr>
      </w:pPr>
    </w:p>
    <w:p w14:paraId="38580FEA" w14:textId="2A7F570F" w:rsidR="003D2E11" w:rsidRDefault="002452AC" w:rsidP="005C65D3">
      <w:pPr>
        <w:rPr>
          <w:b/>
        </w:rPr>
      </w:pPr>
      <w:r w:rsidRPr="00A87A6D">
        <w:rPr>
          <w:b/>
        </w:rPr>
        <w:t xml:space="preserve">Timeline and Deliverables: </w:t>
      </w:r>
    </w:p>
    <w:p w14:paraId="723BAC0B" w14:textId="77777777" w:rsidR="006231B8" w:rsidRPr="00A87A6D" w:rsidRDefault="006231B8" w:rsidP="005C65D3"/>
    <w:p w14:paraId="273DB978" w14:textId="4233C6CE" w:rsidR="002452AC" w:rsidRPr="00A87A6D" w:rsidRDefault="00D97D9F" w:rsidP="005C65D3">
      <w:pPr>
        <w:pStyle w:val="ListParagraph"/>
        <w:numPr>
          <w:ilvl w:val="0"/>
          <w:numId w:val="2"/>
        </w:numPr>
        <w:spacing w:line="240" w:lineRule="auto"/>
        <w:contextualSpacing w:val="0"/>
      </w:pPr>
      <w:r>
        <w:t>E</w:t>
      </w:r>
      <w:r w:rsidR="00C155F0">
        <w:t xml:space="preserve">arly </w:t>
      </w:r>
      <w:r w:rsidR="002452AC" w:rsidRPr="00A87A6D">
        <w:t>June 2020: Apply for permits, hire and train</w:t>
      </w:r>
      <w:r w:rsidR="00C155F0">
        <w:t xml:space="preserve"> graduate and undergraduate students</w:t>
      </w:r>
      <w:r w:rsidR="002452AC" w:rsidRPr="00A87A6D">
        <w:t xml:space="preserve">, </w:t>
      </w:r>
      <w:r>
        <w:t>order supplies</w:t>
      </w:r>
      <w:r w:rsidR="000E723A">
        <w:t>.</w:t>
      </w:r>
    </w:p>
    <w:p w14:paraId="7EA76E8F" w14:textId="19E2DF1A" w:rsidR="002452AC" w:rsidRPr="00A87A6D" w:rsidRDefault="00C155F0" w:rsidP="005C65D3">
      <w:pPr>
        <w:pStyle w:val="ListParagraph"/>
        <w:numPr>
          <w:ilvl w:val="0"/>
          <w:numId w:val="2"/>
        </w:numPr>
        <w:spacing w:line="240" w:lineRule="auto"/>
        <w:contextualSpacing w:val="0"/>
      </w:pPr>
      <w:r>
        <w:t xml:space="preserve">Late </w:t>
      </w:r>
      <w:r w:rsidR="002452AC" w:rsidRPr="00A87A6D">
        <w:t xml:space="preserve">June-September 2020: </w:t>
      </w:r>
      <w:r w:rsidR="00D97D9F">
        <w:t>Deploy dataloggers, s</w:t>
      </w:r>
      <w:r w:rsidR="002452AC" w:rsidRPr="00A87A6D">
        <w:t>ample invertebrates, debris, and salmon growth</w:t>
      </w:r>
      <w:r w:rsidR="00D97D9F">
        <w:t>,</w:t>
      </w:r>
      <w:r w:rsidR="00876300" w:rsidRPr="00A87A6D">
        <w:t xml:space="preserve"> and collect drone imagery</w:t>
      </w:r>
      <w:r>
        <w:t>. Begin processing invertebrate samples in the lab.</w:t>
      </w:r>
    </w:p>
    <w:p w14:paraId="37087D49" w14:textId="575EA58D" w:rsidR="002452AC" w:rsidRPr="00A87A6D" w:rsidRDefault="000E723A" w:rsidP="005C65D3">
      <w:pPr>
        <w:pStyle w:val="ListParagraph"/>
        <w:numPr>
          <w:ilvl w:val="0"/>
          <w:numId w:val="2"/>
        </w:numPr>
        <w:spacing w:line="240" w:lineRule="auto"/>
        <w:contextualSpacing w:val="0"/>
      </w:pPr>
      <w:r>
        <w:t>September-</w:t>
      </w:r>
      <w:r w:rsidR="002452AC" w:rsidRPr="00A87A6D">
        <w:t>October 2020: Retrieve dataloggers and download data</w:t>
      </w:r>
      <w:r>
        <w:t>.</w:t>
      </w:r>
    </w:p>
    <w:p w14:paraId="54AB6B02" w14:textId="6501EE75" w:rsidR="002452AC" w:rsidRPr="00A87A6D" w:rsidRDefault="002452AC" w:rsidP="005C65D3">
      <w:pPr>
        <w:pStyle w:val="ListParagraph"/>
        <w:numPr>
          <w:ilvl w:val="0"/>
          <w:numId w:val="2"/>
        </w:numPr>
        <w:spacing w:line="240" w:lineRule="auto"/>
        <w:contextualSpacing w:val="0"/>
      </w:pPr>
      <w:r w:rsidRPr="00A87A6D">
        <w:t>October-December 2020: Process drone images</w:t>
      </w:r>
      <w:r w:rsidR="000E723A">
        <w:t>.</w:t>
      </w:r>
    </w:p>
    <w:p w14:paraId="34A27CFE" w14:textId="1625EF59" w:rsidR="002452AC" w:rsidRDefault="002452AC" w:rsidP="005C65D3">
      <w:pPr>
        <w:pStyle w:val="ListParagraph"/>
        <w:numPr>
          <w:ilvl w:val="0"/>
          <w:numId w:val="2"/>
        </w:numPr>
        <w:spacing w:line="240" w:lineRule="auto"/>
        <w:contextualSpacing w:val="0"/>
      </w:pPr>
      <w:r w:rsidRPr="00A87A6D">
        <w:t>October 2020-</w:t>
      </w:r>
      <w:r w:rsidR="00F56D56" w:rsidRPr="00A87A6D">
        <w:t>March</w:t>
      </w:r>
      <w:r w:rsidRPr="00A87A6D">
        <w:t xml:space="preserve"> 2021: </w:t>
      </w:r>
      <w:r w:rsidR="00C155F0">
        <w:t xml:space="preserve">Process headwater invertebrate samples in lab. </w:t>
      </w:r>
      <w:r w:rsidR="00F56D56" w:rsidRPr="00A87A6D">
        <w:t xml:space="preserve">Process </w:t>
      </w:r>
      <w:r w:rsidR="00C155F0">
        <w:t xml:space="preserve">mainstem </w:t>
      </w:r>
      <w:r w:rsidR="00F56D56" w:rsidRPr="00A87A6D">
        <w:t>invertebrate samples</w:t>
      </w:r>
      <w:r w:rsidRPr="00A87A6D">
        <w:t xml:space="preserve"> </w:t>
      </w:r>
      <w:r w:rsidR="00F56D56" w:rsidRPr="00A87A6D">
        <w:t>(</w:t>
      </w:r>
      <w:r w:rsidRPr="00A87A6D">
        <w:t>by contract lab</w:t>
      </w:r>
      <w:r w:rsidR="00F56D56" w:rsidRPr="00A87A6D">
        <w:t>)</w:t>
      </w:r>
      <w:r w:rsidR="00184DDB" w:rsidRPr="00A87A6D">
        <w:t xml:space="preserve">. </w:t>
      </w:r>
      <w:r w:rsidR="001D5EB8" w:rsidRPr="00A87A6D">
        <w:t xml:space="preserve">Analyze </w:t>
      </w:r>
      <w:r w:rsidR="006231B8">
        <w:t>temperature and empirical salmon growth data</w:t>
      </w:r>
      <w:r w:rsidR="000E723A">
        <w:t>.</w:t>
      </w:r>
    </w:p>
    <w:p w14:paraId="2DC43D01" w14:textId="485BF1F0" w:rsidR="006231B8" w:rsidRPr="00A87A6D" w:rsidRDefault="006231B8" w:rsidP="005C65D3">
      <w:pPr>
        <w:pStyle w:val="ListParagraph"/>
        <w:numPr>
          <w:ilvl w:val="0"/>
          <w:numId w:val="2"/>
        </w:numPr>
        <w:spacing w:line="240" w:lineRule="auto"/>
        <w:contextualSpacing w:val="0"/>
      </w:pPr>
      <w:r>
        <w:t xml:space="preserve">May 2021: Provide annual progress report to Alaska </w:t>
      </w:r>
      <w:proofErr w:type="spellStart"/>
      <w:r>
        <w:t>EPSCoR</w:t>
      </w:r>
      <w:proofErr w:type="spellEnd"/>
      <w:r w:rsidR="000E723A">
        <w:t>.</w:t>
      </w:r>
    </w:p>
    <w:p w14:paraId="4C9A6888" w14:textId="6B7D0882" w:rsidR="002452AC" w:rsidRPr="00A87A6D" w:rsidRDefault="001D5EB8" w:rsidP="005C65D3">
      <w:pPr>
        <w:pStyle w:val="ListParagraph"/>
        <w:numPr>
          <w:ilvl w:val="0"/>
          <w:numId w:val="2"/>
        </w:numPr>
        <w:spacing w:line="240" w:lineRule="auto"/>
        <w:contextualSpacing w:val="0"/>
      </w:pPr>
      <w:r w:rsidRPr="00A87A6D">
        <w:t>April</w:t>
      </w:r>
      <w:r w:rsidR="0081210D" w:rsidRPr="00A87A6D">
        <w:t>-</w:t>
      </w:r>
      <w:r w:rsidRPr="00A87A6D">
        <w:t>September</w:t>
      </w:r>
      <w:r w:rsidR="0081210D" w:rsidRPr="00A87A6D">
        <w:t xml:space="preserve"> 2021: </w:t>
      </w:r>
      <w:r w:rsidR="00F56D56" w:rsidRPr="00A87A6D">
        <w:t>Conduct drift foraging and bioenergetics analysis</w:t>
      </w:r>
      <w:r w:rsidR="006231B8">
        <w:t xml:space="preserve">. Test relationships between remotely sensed metrics and </w:t>
      </w:r>
      <w:r w:rsidR="00EF53E4">
        <w:t xml:space="preserve">field measurements of </w:t>
      </w:r>
      <w:r w:rsidR="006231B8">
        <w:t>habitat quality</w:t>
      </w:r>
      <w:r w:rsidR="000E723A">
        <w:t>.</w:t>
      </w:r>
    </w:p>
    <w:p w14:paraId="1AE2E434" w14:textId="3AFB6392" w:rsidR="0081210D" w:rsidRPr="00A87A6D" w:rsidRDefault="001D5EB8" w:rsidP="005C65D3">
      <w:pPr>
        <w:pStyle w:val="ListParagraph"/>
        <w:numPr>
          <w:ilvl w:val="0"/>
          <w:numId w:val="2"/>
        </w:numPr>
        <w:spacing w:line="240" w:lineRule="auto"/>
        <w:contextualSpacing w:val="0"/>
      </w:pPr>
      <w:r w:rsidRPr="00A87A6D">
        <w:t>October</w:t>
      </w:r>
      <w:r w:rsidR="00EE1B93">
        <w:t xml:space="preserve"> 2021</w:t>
      </w:r>
      <w:r w:rsidR="0081210D" w:rsidRPr="00A87A6D">
        <w:t>-</w:t>
      </w:r>
      <w:r w:rsidR="00EE1B93">
        <w:t>January</w:t>
      </w:r>
      <w:r w:rsidR="00F56D56" w:rsidRPr="00A87A6D">
        <w:t xml:space="preserve"> 202</w:t>
      </w:r>
      <w:r w:rsidR="00EE1B93">
        <w:t>2</w:t>
      </w:r>
      <w:r w:rsidR="00F56D56" w:rsidRPr="00A87A6D">
        <w:t xml:space="preserve">: Write project report and </w:t>
      </w:r>
      <w:r w:rsidR="00FD5950">
        <w:t>1-2</w:t>
      </w:r>
      <w:r w:rsidR="00184DDB" w:rsidRPr="00A87A6D">
        <w:t xml:space="preserve"> peer-reviewed </w:t>
      </w:r>
      <w:r w:rsidR="00F56D56" w:rsidRPr="00A87A6D">
        <w:t>publication</w:t>
      </w:r>
      <w:r w:rsidR="00FD5950">
        <w:t>s</w:t>
      </w:r>
      <w:r w:rsidR="000E723A">
        <w:t>.</w:t>
      </w:r>
    </w:p>
    <w:p w14:paraId="3C42397C" w14:textId="59279CD2" w:rsidR="0081210D" w:rsidRDefault="00EE1B93" w:rsidP="005C65D3">
      <w:pPr>
        <w:pStyle w:val="ListParagraph"/>
        <w:numPr>
          <w:ilvl w:val="0"/>
          <w:numId w:val="2"/>
        </w:numPr>
        <w:spacing w:line="240" w:lineRule="auto"/>
        <w:contextualSpacing w:val="0"/>
      </w:pPr>
      <w:r>
        <w:t>April</w:t>
      </w:r>
      <w:r w:rsidR="00F56D56" w:rsidRPr="00A87A6D">
        <w:t xml:space="preserve"> 2022: </w:t>
      </w:r>
      <w:r w:rsidR="0081210D" w:rsidRPr="00A87A6D">
        <w:t xml:space="preserve">Provide final report to Alaska </w:t>
      </w:r>
      <w:proofErr w:type="spellStart"/>
      <w:r w:rsidR="0081210D" w:rsidRPr="00A87A6D">
        <w:t>EPSCoR</w:t>
      </w:r>
      <w:proofErr w:type="spellEnd"/>
      <w:r w:rsidR="000E723A">
        <w:t>.</w:t>
      </w:r>
    </w:p>
    <w:p w14:paraId="38E6FCC2" w14:textId="77777777" w:rsidR="00024AE4" w:rsidRDefault="00024AE4" w:rsidP="00C13485">
      <w:r>
        <w:t xml:space="preserve"> </w:t>
      </w:r>
    </w:p>
    <w:p w14:paraId="3C9C41DB" w14:textId="493688C1" w:rsidR="00C13485" w:rsidRDefault="00C13485" w:rsidP="00C13485">
      <w:r>
        <w:rPr>
          <w:noProof/>
        </w:rPr>
        <w:drawing>
          <wp:inline distT="0" distB="0" distL="0" distR="0" wp14:anchorId="72B08591" wp14:editId="5F4DDD7A">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_sampling site map.pdf"/>
                    <pic:cNvPicPr/>
                  </pic:nvPicPr>
                  <pic:blipFill>
                    <a:blip r:embed="rId10">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4C29427B" w14:textId="6828D69C" w:rsidR="00C13485" w:rsidRDefault="00C13485" w:rsidP="00C13485">
      <w:r>
        <w:t xml:space="preserve">Figure 1. Map of existing and proposed sampling sites near the Nugget Creek Fire burned area in the Chena River watershed. </w:t>
      </w:r>
      <w:r w:rsidRPr="00C13485">
        <w:t xml:space="preserve">Not shown are </w:t>
      </w:r>
      <w:r w:rsidR="0074005A">
        <w:t xml:space="preserve">the Beaver Fire </w:t>
      </w:r>
      <w:r w:rsidR="00C155F0">
        <w:t xml:space="preserve">burned area in the headwaters of the </w:t>
      </w:r>
      <w:r w:rsidR="00C155F0">
        <w:lastRenderedPageBreak/>
        <w:t xml:space="preserve">South Fork Chena River drainage and </w:t>
      </w:r>
      <w:r>
        <w:t>four additional existing</w:t>
      </w:r>
      <w:r w:rsidRPr="00C13485">
        <w:t xml:space="preserve"> sampling sites on tributaries </w:t>
      </w:r>
      <w:r>
        <w:t xml:space="preserve">and sloughs of the Chena River </w:t>
      </w:r>
      <w:r w:rsidRPr="00C13485">
        <w:t>(Wegner Creek, First Bridge Slough, Little Chena River, and Cripple Creek)</w:t>
      </w:r>
      <w:r>
        <w:t>.</w:t>
      </w:r>
    </w:p>
    <w:p w14:paraId="01BE0A93" w14:textId="72A84C17" w:rsidR="00024AE4" w:rsidRDefault="00024AE4" w:rsidP="00C13485"/>
    <w:p w14:paraId="5BDA061A" w14:textId="77777777" w:rsidR="00024AE4" w:rsidRPr="00024AE4" w:rsidRDefault="00024AE4" w:rsidP="00024AE4">
      <w:pPr>
        <w:rPr>
          <w:b/>
        </w:rPr>
      </w:pPr>
      <w:r>
        <w:rPr>
          <w:b/>
        </w:rPr>
        <w:t>Literature Cited:</w:t>
      </w:r>
    </w:p>
    <w:p w14:paraId="03966BE5" w14:textId="77777777" w:rsidR="00024AE4" w:rsidRDefault="00024AE4" w:rsidP="00C13485"/>
    <w:p w14:paraId="2992A14B" w14:textId="77777777" w:rsidR="00024AE4" w:rsidRDefault="00024AE4" w:rsidP="00C13485"/>
    <w:p w14:paraId="497B8D60" w14:textId="77777777" w:rsidR="00504D6A" w:rsidRPr="00504D6A" w:rsidRDefault="00024AE4" w:rsidP="00504D6A">
      <w:pPr>
        <w:pStyle w:val="EndNoteBibliography"/>
        <w:ind w:left="720" w:hanging="720"/>
        <w:rPr>
          <w:noProof/>
        </w:rPr>
      </w:pPr>
      <w:r>
        <w:fldChar w:fldCharType="begin"/>
      </w:r>
      <w:r>
        <w:instrText xml:space="preserve"> ADDIN EN.REFLIST </w:instrText>
      </w:r>
      <w:r>
        <w:fldChar w:fldCharType="separate"/>
      </w:r>
      <w:r w:rsidR="00504D6A" w:rsidRPr="00504D6A">
        <w:rPr>
          <w:noProof/>
        </w:rPr>
        <w:t xml:space="preserve">Beamish, R.J., and Mahnken, C. 2001. A critical size and period hypothesis to explain natural regulation of salmon abundance and the linkage to climate and climate change. Progress In Oceanography </w:t>
      </w:r>
      <w:r w:rsidR="00504D6A" w:rsidRPr="00504D6A">
        <w:rPr>
          <w:b/>
          <w:noProof/>
        </w:rPr>
        <w:t>49</w:t>
      </w:r>
      <w:r w:rsidR="00504D6A" w:rsidRPr="00504D6A">
        <w:rPr>
          <w:noProof/>
        </w:rPr>
        <w:t>(1-4): 423-437.</w:t>
      </w:r>
    </w:p>
    <w:p w14:paraId="57BF8D8F" w14:textId="77777777" w:rsidR="00504D6A" w:rsidRPr="00504D6A" w:rsidRDefault="00504D6A" w:rsidP="00504D6A">
      <w:pPr>
        <w:pStyle w:val="EndNoteBibliography"/>
        <w:ind w:left="720" w:hanging="720"/>
        <w:rPr>
          <w:noProof/>
        </w:rPr>
      </w:pPr>
      <w:r w:rsidRPr="00504D6A">
        <w:rPr>
          <w:noProof/>
        </w:rPr>
        <w:t>Benson, E.R., Wipfli, M.S., Clapcott, J.E., and Hughes, N.F. 2012. Relationships between ecosystem metabolism, benthic macroinvertebrate densities, and environmental variables in a sub-arctic Alaskan river. Hydrobiologia: 1-19.</w:t>
      </w:r>
    </w:p>
    <w:p w14:paraId="1BBD0D70" w14:textId="77777777" w:rsidR="00504D6A" w:rsidRPr="00504D6A" w:rsidRDefault="00504D6A" w:rsidP="00504D6A">
      <w:pPr>
        <w:pStyle w:val="EndNoteBibliography"/>
        <w:ind w:left="720" w:hanging="720"/>
        <w:rPr>
          <w:noProof/>
        </w:rPr>
      </w:pPr>
      <w:r w:rsidRPr="00504D6A">
        <w:rPr>
          <w:noProof/>
        </w:rPr>
        <w:t>Brown, C.L., and Godduhn, A.R. 2015. Socioeconomic effects of declining salmon runs on the Yukon River. Alaska Department of Fish and Game, Division of Subsistence, Fairbanks.</w:t>
      </w:r>
    </w:p>
    <w:p w14:paraId="5D4AA793" w14:textId="77777777" w:rsidR="00504D6A" w:rsidRPr="00504D6A" w:rsidRDefault="00504D6A" w:rsidP="00504D6A">
      <w:pPr>
        <w:pStyle w:val="EndNoteBibliography"/>
        <w:ind w:left="720" w:hanging="720"/>
        <w:rPr>
          <w:noProof/>
        </w:rPr>
      </w:pPr>
      <w:r w:rsidRPr="00504D6A">
        <w:rPr>
          <w:noProof/>
        </w:rPr>
        <w:t xml:space="preserve">Brown, R.J., Finster, A.v., Henszey, R.J., and Eiler, J.H. 2017. Catalog of Chinook salmon spawning areas in Yukon River Basin in Canada and United States. Journal of Fish and Wildlife Management </w:t>
      </w:r>
      <w:r w:rsidRPr="00504D6A">
        <w:rPr>
          <w:b/>
          <w:noProof/>
        </w:rPr>
        <w:t>8</w:t>
      </w:r>
      <w:r w:rsidRPr="00504D6A">
        <w:rPr>
          <w:noProof/>
        </w:rPr>
        <w:t>(2): 558-586.</w:t>
      </w:r>
    </w:p>
    <w:p w14:paraId="6D86501A" w14:textId="77777777" w:rsidR="00504D6A" w:rsidRPr="00504D6A" w:rsidRDefault="00504D6A" w:rsidP="00504D6A">
      <w:pPr>
        <w:pStyle w:val="EndNoteBibliography"/>
        <w:ind w:left="720" w:hanging="720"/>
        <w:rPr>
          <w:noProof/>
        </w:rPr>
      </w:pPr>
      <w:r w:rsidRPr="00504D6A">
        <w:rPr>
          <w:noProof/>
        </w:rPr>
        <w:t xml:space="preserve">Burton, T.A. 2005. Fish and stream habitat risks from uncharacteristic wildfire: Observations from 17 years of fire-related disturbances on the Boise National Forest, Idaho. Forest Ecology and Management </w:t>
      </w:r>
      <w:r w:rsidRPr="00504D6A">
        <w:rPr>
          <w:b/>
          <w:noProof/>
        </w:rPr>
        <w:t>211</w:t>
      </w:r>
      <w:r w:rsidRPr="00504D6A">
        <w:rPr>
          <w:noProof/>
        </w:rPr>
        <w:t>(1): 140-149.</w:t>
      </w:r>
    </w:p>
    <w:p w14:paraId="493639C7" w14:textId="77777777" w:rsidR="00504D6A" w:rsidRPr="00504D6A" w:rsidRDefault="00504D6A" w:rsidP="00504D6A">
      <w:pPr>
        <w:pStyle w:val="EndNoteBibliography"/>
        <w:ind w:left="720" w:hanging="720"/>
        <w:rPr>
          <w:noProof/>
        </w:rPr>
      </w:pPr>
      <w:r w:rsidRPr="00504D6A">
        <w:rPr>
          <w:noProof/>
        </w:rPr>
        <w:t>Ehmann, K., Kelleher, C., and Condon, L.E. 2019. Monitoring turbidity from above: Deploying small unoccupied aerial vehicles to image in</w:t>
      </w:r>
      <w:r w:rsidRPr="00504D6A">
        <w:rPr>
          <w:rFonts w:ascii="Cambria Math" w:hAnsi="Cambria Math" w:cs="Cambria Math"/>
          <w:noProof/>
        </w:rPr>
        <w:t>‐</w:t>
      </w:r>
      <w:r w:rsidRPr="00504D6A">
        <w:rPr>
          <w:noProof/>
        </w:rPr>
        <w:t xml:space="preserve">stream turbidity. Hydrological Processes </w:t>
      </w:r>
      <w:r w:rsidRPr="00504D6A">
        <w:rPr>
          <w:b/>
          <w:noProof/>
        </w:rPr>
        <w:t>33</w:t>
      </w:r>
      <w:r w:rsidRPr="00504D6A">
        <w:rPr>
          <w:noProof/>
        </w:rPr>
        <w:t>(6): 1013-1021.</w:t>
      </w:r>
    </w:p>
    <w:p w14:paraId="467387EB" w14:textId="77777777" w:rsidR="00504D6A" w:rsidRPr="00504D6A" w:rsidRDefault="00504D6A" w:rsidP="00504D6A">
      <w:pPr>
        <w:pStyle w:val="EndNoteBibliography"/>
        <w:ind w:left="720" w:hanging="720"/>
        <w:rPr>
          <w:noProof/>
        </w:rPr>
      </w:pPr>
      <w:r w:rsidRPr="00504D6A">
        <w:rPr>
          <w:noProof/>
        </w:rPr>
        <w:t xml:space="preserve">Falke, J.A., Huntsman, B.M., and Schoen, E.R. 2019. Climatic variation drives growth potential of juvenile Chinook Salmon along a subarctic boreal riverscape. </w:t>
      </w:r>
      <w:r w:rsidRPr="00504D6A">
        <w:rPr>
          <w:i/>
          <w:noProof/>
        </w:rPr>
        <w:t>In</w:t>
      </w:r>
      <w:r w:rsidRPr="00504D6A">
        <w:rPr>
          <w:noProof/>
        </w:rPr>
        <w:t xml:space="preserve"> Advances in understanding landscape influences on freshwater habitats and biological assemblages. </w:t>
      </w:r>
      <w:r w:rsidRPr="00504D6A">
        <w:rPr>
          <w:i/>
          <w:noProof/>
        </w:rPr>
        <w:t>Edited by</w:t>
      </w:r>
      <w:r w:rsidRPr="00504D6A">
        <w:rPr>
          <w:noProof/>
        </w:rPr>
        <w:t xml:space="preserve"> R.M. Hughes, D.M. Infante, L. Wang, K. Chen and B.d.F. Terra. American Fisheries Society, Symposium 90, Bethesda, Maryland. pp. 57-82.</w:t>
      </w:r>
    </w:p>
    <w:p w14:paraId="286B5143" w14:textId="77777777" w:rsidR="00504D6A" w:rsidRPr="00504D6A" w:rsidRDefault="00504D6A" w:rsidP="00504D6A">
      <w:pPr>
        <w:pStyle w:val="EndNoteBibliography"/>
        <w:ind w:left="720" w:hanging="720"/>
        <w:rPr>
          <w:noProof/>
        </w:rPr>
      </w:pPr>
      <w:r w:rsidRPr="00504D6A">
        <w:rPr>
          <w:noProof/>
        </w:rPr>
        <w:t xml:space="preserve">Fausch, K.D., Torgersen, C.E., Baxter, C.V., and Li, H.W. 2002. Landscapes to riverscapes: bridging the gap between research and conservation of stream fishes: a continuous view of the river is needed to understand how processes interacting among scales set the context for stream fishes and their habitat. BioScience </w:t>
      </w:r>
      <w:r w:rsidRPr="00504D6A">
        <w:rPr>
          <w:b/>
          <w:noProof/>
        </w:rPr>
        <w:t>52</w:t>
      </w:r>
      <w:r w:rsidRPr="00504D6A">
        <w:rPr>
          <w:noProof/>
        </w:rPr>
        <w:t>(6): 483-498.</w:t>
      </w:r>
    </w:p>
    <w:p w14:paraId="2E241ADA" w14:textId="77777777" w:rsidR="00504D6A" w:rsidRPr="00504D6A" w:rsidRDefault="00504D6A" w:rsidP="00504D6A">
      <w:pPr>
        <w:pStyle w:val="EndNoteBibliography"/>
        <w:ind w:left="720" w:hanging="720"/>
        <w:rPr>
          <w:noProof/>
        </w:rPr>
      </w:pPr>
      <w:r w:rsidRPr="00504D6A">
        <w:rPr>
          <w:noProof/>
        </w:rPr>
        <w:t xml:space="preserve">Flitcroft, R.L., Falke, J.A., Reeves, G.H., Hessburg, P.F., McNyset, K.M., and Benda, L.E. 2016. Wildfire may increase habitat quality for spring Chinook salmon in the Wenatchee River subbasin, WA, USA. Forest Ecology and Management </w:t>
      </w:r>
      <w:r w:rsidRPr="00504D6A">
        <w:rPr>
          <w:b/>
          <w:noProof/>
        </w:rPr>
        <w:t>359</w:t>
      </w:r>
      <w:r w:rsidRPr="00504D6A">
        <w:rPr>
          <w:noProof/>
        </w:rPr>
        <w:t>: 126-140.</w:t>
      </w:r>
    </w:p>
    <w:p w14:paraId="63177144" w14:textId="77777777" w:rsidR="00504D6A" w:rsidRPr="00504D6A" w:rsidRDefault="00504D6A" w:rsidP="00504D6A">
      <w:pPr>
        <w:pStyle w:val="EndNoteBibliography"/>
        <w:ind w:left="720" w:hanging="720"/>
        <w:rPr>
          <w:noProof/>
        </w:rPr>
      </w:pPr>
      <w:r w:rsidRPr="00504D6A">
        <w:rPr>
          <w:noProof/>
        </w:rPr>
        <w:t>Gutierrez, L. 2011. Terrestrial invertebrate prey for juvenile Chinook salmon: Abundance and environmental controls in an interior Alaska river. M.S. Thesis, Department of Biology and Wildlife, University of Alaska Fairbanks.</w:t>
      </w:r>
    </w:p>
    <w:p w14:paraId="12A639E8" w14:textId="77777777" w:rsidR="00504D6A" w:rsidRPr="00504D6A" w:rsidRDefault="00504D6A" w:rsidP="00504D6A">
      <w:pPr>
        <w:pStyle w:val="EndNoteBibliography"/>
        <w:ind w:left="720" w:hanging="720"/>
        <w:rPr>
          <w:noProof/>
        </w:rPr>
      </w:pPr>
      <w:r w:rsidRPr="00504D6A">
        <w:rPr>
          <w:noProof/>
        </w:rPr>
        <w:t xml:space="preserve">Harris, H.E., Baxter, C.V., and Davis, J.M. 2018. Wildfire and debris flows affect prey subsidies with implications for riparian and riverine predators. Aquatic Sciences </w:t>
      </w:r>
      <w:r w:rsidRPr="00504D6A">
        <w:rPr>
          <w:b/>
          <w:noProof/>
        </w:rPr>
        <w:t>80</w:t>
      </w:r>
      <w:r w:rsidRPr="00504D6A">
        <w:rPr>
          <w:noProof/>
        </w:rPr>
        <w:t>(4): 37.</w:t>
      </w:r>
    </w:p>
    <w:p w14:paraId="6CAEDAE9" w14:textId="77777777" w:rsidR="00504D6A" w:rsidRPr="00504D6A" w:rsidRDefault="00504D6A" w:rsidP="00504D6A">
      <w:pPr>
        <w:pStyle w:val="EndNoteBibliography"/>
        <w:ind w:left="720" w:hanging="720"/>
        <w:rPr>
          <w:noProof/>
        </w:rPr>
      </w:pPr>
      <w:r w:rsidRPr="00504D6A">
        <w:rPr>
          <w:noProof/>
        </w:rPr>
        <w:t xml:space="preserve">Howard, K.G., Murphy, J.M., Wilson, L.I., Moss, J.H., and Farley Jr, E.V. 2016. Size-selective mortality of Chinook salmon in relation to body energy after the first summer in nearshore marine habitats. North Pacific Anadromous Fish Commission, Bulletin </w:t>
      </w:r>
      <w:r w:rsidRPr="00504D6A">
        <w:rPr>
          <w:b/>
          <w:noProof/>
        </w:rPr>
        <w:t>6</w:t>
      </w:r>
      <w:r w:rsidRPr="00504D6A">
        <w:rPr>
          <w:noProof/>
        </w:rPr>
        <w:t>: 1-11.</w:t>
      </w:r>
    </w:p>
    <w:p w14:paraId="6C18B987" w14:textId="77777777" w:rsidR="00504D6A" w:rsidRPr="00504D6A" w:rsidRDefault="00504D6A" w:rsidP="00504D6A">
      <w:pPr>
        <w:pStyle w:val="EndNoteBibliography"/>
        <w:ind w:left="720" w:hanging="720"/>
        <w:rPr>
          <w:noProof/>
        </w:rPr>
      </w:pPr>
      <w:r w:rsidRPr="00504D6A">
        <w:rPr>
          <w:noProof/>
        </w:rPr>
        <w:t xml:space="preserve">Huntsman, B.M., and Falke, J.A. 2019. Main stem and off-channel habitat use by juvenile Chinook salmon in a sub-Arctic riverscape. Freshwater Biology </w:t>
      </w:r>
      <w:r w:rsidRPr="00504D6A">
        <w:rPr>
          <w:b/>
          <w:noProof/>
        </w:rPr>
        <w:t>64</w:t>
      </w:r>
      <w:r w:rsidRPr="00504D6A">
        <w:rPr>
          <w:noProof/>
        </w:rPr>
        <w:t>(3): 433-446.</w:t>
      </w:r>
    </w:p>
    <w:p w14:paraId="07EF606B" w14:textId="77777777" w:rsidR="00504D6A" w:rsidRPr="00504D6A" w:rsidRDefault="00504D6A" w:rsidP="00504D6A">
      <w:pPr>
        <w:pStyle w:val="EndNoteBibliography"/>
        <w:ind w:left="720" w:hanging="720"/>
        <w:rPr>
          <w:noProof/>
        </w:rPr>
      </w:pPr>
      <w:r w:rsidRPr="00504D6A">
        <w:rPr>
          <w:noProof/>
        </w:rPr>
        <w:lastRenderedPageBreak/>
        <w:t xml:space="preserve">McFeeters, S.K. 1996. The use of the Normalized Difference Water Index (NDWI) in the delineation of open water features. International Journal of Remote Sensing </w:t>
      </w:r>
      <w:r w:rsidRPr="00504D6A">
        <w:rPr>
          <w:b/>
          <w:noProof/>
        </w:rPr>
        <w:t>17</w:t>
      </w:r>
      <w:r w:rsidRPr="00504D6A">
        <w:rPr>
          <w:noProof/>
        </w:rPr>
        <w:t>(7): 1425-1432.</w:t>
      </w:r>
    </w:p>
    <w:p w14:paraId="664DCAB5" w14:textId="77777777" w:rsidR="00504D6A" w:rsidRPr="00504D6A" w:rsidRDefault="00504D6A" w:rsidP="00504D6A">
      <w:pPr>
        <w:pStyle w:val="EndNoteBibliography"/>
        <w:ind w:left="720" w:hanging="720"/>
        <w:rPr>
          <w:noProof/>
        </w:rPr>
      </w:pPr>
      <w:r w:rsidRPr="00504D6A">
        <w:rPr>
          <w:noProof/>
        </w:rPr>
        <w:t xml:space="preserve">Murdoch, A., Mantyka-Pringle, C., and Sharma, S. 2020. Impacts of co-occurring environmental changes on Alaskan stream fishes. Freshwater Biology </w:t>
      </w:r>
      <w:r w:rsidRPr="00504D6A">
        <w:rPr>
          <w:b/>
          <w:noProof/>
        </w:rPr>
        <w:t>n/a</w:t>
      </w:r>
      <w:r w:rsidRPr="00504D6A">
        <w:rPr>
          <w:noProof/>
        </w:rPr>
        <w:t>(n/a).</w:t>
      </w:r>
    </w:p>
    <w:p w14:paraId="62C2BAA0" w14:textId="77777777" w:rsidR="00504D6A" w:rsidRPr="00504D6A" w:rsidRDefault="00504D6A" w:rsidP="00504D6A">
      <w:pPr>
        <w:pStyle w:val="EndNoteBibliography"/>
        <w:ind w:left="720" w:hanging="720"/>
        <w:rPr>
          <w:noProof/>
        </w:rPr>
      </w:pPr>
      <w:r w:rsidRPr="00504D6A">
        <w:rPr>
          <w:noProof/>
        </w:rPr>
        <w:t xml:space="preserve">Nelson, J.L., Zavaleta, E.S., and Chapin, F.S. 2008. Boreal Fire Effects on Subsistence Resources in Alaska and Adjacent Canada. Ecosystems </w:t>
      </w:r>
      <w:r w:rsidRPr="00504D6A">
        <w:rPr>
          <w:b/>
          <w:noProof/>
        </w:rPr>
        <w:t>11</w:t>
      </w:r>
      <w:r w:rsidRPr="00504D6A">
        <w:rPr>
          <w:noProof/>
        </w:rPr>
        <w:t>(1): 156-171.</w:t>
      </w:r>
    </w:p>
    <w:p w14:paraId="52A5B0F0" w14:textId="77777777" w:rsidR="00504D6A" w:rsidRPr="00504D6A" w:rsidRDefault="00504D6A" w:rsidP="00504D6A">
      <w:pPr>
        <w:pStyle w:val="EndNoteBibliography"/>
        <w:ind w:left="720" w:hanging="720"/>
        <w:rPr>
          <w:noProof/>
        </w:rPr>
      </w:pPr>
      <w:r w:rsidRPr="00504D6A">
        <w:rPr>
          <w:noProof/>
        </w:rPr>
        <w:t>NRC, N.R.C. 2004. Developing a Research and Restoration Plan for Arctic-Yukon-Kuskokwim (Western Alaska) Salmon. National Academy Press, Washington, D.C.</w:t>
      </w:r>
    </w:p>
    <w:p w14:paraId="610803F6" w14:textId="77777777" w:rsidR="00504D6A" w:rsidRPr="00504D6A" w:rsidRDefault="00504D6A" w:rsidP="00504D6A">
      <w:pPr>
        <w:pStyle w:val="EndNoteBibliography"/>
        <w:ind w:left="720" w:hanging="720"/>
        <w:rPr>
          <w:noProof/>
        </w:rPr>
      </w:pPr>
      <w:r w:rsidRPr="00504D6A">
        <w:rPr>
          <w:noProof/>
        </w:rPr>
        <w:t>Payne, C.S. 2018. Remote sensing of erosion and shallow water bathymetry to aid river navigation on the Colville River, Nuiqsut AK. M.S. Thesis, University of Alaska Fairbanks.</w:t>
      </w:r>
    </w:p>
    <w:p w14:paraId="0B03D455" w14:textId="77777777" w:rsidR="00504D6A" w:rsidRPr="00504D6A" w:rsidRDefault="00504D6A" w:rsidP="00504D6A">
      <w:pPr>
        <w:pStyle w:val="EndNoteBibliography"/>
        <w:ind w:left="720" w:hanging="720"/>
        <w:rPr>
          <w:noProof/>
        </w:rPr>
      </w:pPr>
      <w:r w:rsidRPr="00504D6A">
        <w:rPr>
          <w:noProof/>
        </w:rPr>
        <w:t>Schindler, D., Krueger, C., Bisson, P., Bradford, M., Clark, B., Conitz, J., Howard, K., Jones, M., Murphy, J., and Myers, K. 2013. Arctic-Yukon-Kuskokwim Chinook salmon research action plan: evidence of decline of Chinook salmon populations and recommendations for future research. AYK Sustainable Salmon Initiative, Anchorage, Alaska.</w:t>
      </w:r>
    </w:p>
    <w:p w14:paraId="118BB769" w14:textId="77777777" w:rsidR="00504D6A" w:rsidRPr="00504D6A" w:rsidRDefault="00504D6A" w:rsidP="00504D6A">
      <w:pPr>
        <w:pStyle w:val="EndNoteBibliography"/>
        <w:ind w:left="720" w:hanging="720"/>
        <w:rPr>
          <w:noProof/>
        </w:rPr>
      </w:pPr>
      <w:r w:rsidRPr="00504D6A">
        <w:rPr>
          <w:noProof/>
        </w:rPr>
        <w:t xml:space="preserve">Schoen, E.R., Wipfli, M.S., Trammell, E.J., Rinella, D.J., Floyd, A.L., Grunblatt, J., McCarthy, M.D., Meyer, B.E., Morton, J.M., Powell, J.E., Prakash, A., Reimer, M.N., Stuefer, S.L., Toniolo, H., Wells, B.M., and Witmer, F.D.W. 2017. Future of Pacific Salmon in the Face of Environmental Change: Lessons from One of the World's Remaining Productive Salmon Regions. Fisheries </w:t>
      </w:r>
      <w:r w:rsidRPr="00504D6A">
        <w:rPr>
          <w:b/>
          <w:noProof/>
        </w:rPr>
        <w:t>42</w:t>
      </w:r>
      <w:r w:rsidRPr="00504D6A">
        <w:rPr>
          <w:noProof/>
        </w:rPr>
        <w:t>(10): 538-553.</w:t>
      </w:r>
    </w:p>
    <w:p w14:paraId="1902B832" w14:textId="77777777" w:rsidR="00504D6A" w:rsidRPr="00504D6A" w:rsidRDefault="00504D6A" w:rsidP="00504D6A">
      <w:pPr>
        <w:pStyle w:val="EndNoteBibliography"/>
        <w:ind w:left="720" w:hanging="720"/>
        <w:rPr>
          <w:noProof/>
        </w:rPr>
      </w:pPr>
      <w:r w:rsidRPr="00504D6A">
        <w:rPr>
          <w:noProof/>
        </w:rPr>
        <w:t xml:space="preserve">Thompson, J.N., and Beauchamp, D.A. 2014. Size-selective mortality of steelhead during freshwater and marine life stages related to freshwater growth in the Skagit River, Washington. Transactions of the American Fisheries Society </w:t>
      </w:r>
      <w:r w:rsidRPr="00504D6A">
        <w:rPr>
          <w:b/>
          <w:noProof/>
        </w:rPr>
        <w:t>143</w:t>
      </w:r>
      <w:r w:rsidRPr="00504D6A">
        <w:rPr>
          <w:noProof/>
        </w:rPr>
        <w:t>(4): 910-925.</w:t>
      </w:r>
    </w:p>
    <w:p w14:paraId="61987DC3" w14:textId="77777777" w:rsidR="00504D6A" w:rsidRPr="00504D6A" w:rsidRDefault="00504D6A" w:rsidP="00504D6A">
      <w:pPr>
        <w:pStyle w:val="EndNoteBibliography"/>
        <w:ind w:left="720" w:hanging="720"/>
        <w:rPr>
          <w:noProof/>
        </w:rPr>
      </w:pPr>
      <w:r w:rsidRPr="00504D6A">
        <w:rPr>
          <w:noProof/>
        </w:rPr>
        <w:t xml:space="preserve">Wipfli, M.S., and Gregovich, D.P. 2002. Export of invertebrates and detritus from fishless headwater streams in southeastern Alaska: implications for downstream salmonid production. Freshwater Biology </w:t>
      </w:r>
      <w:r w:rsidRPr="00504D6A">
        <w:rPr>
          <w:b/>
          <w:noProof/>
        </w:rPr>
        <w:t>47</w:t>
      </w:r>
      <w:r w:rsidRPr="00504D6A">
        <w:rPr>
          <w:noProof/>
        </w:rPr>
        <w:t>(5): 957-969.</w:t>
      </w:r>
    </w:p>
    <w:p w14:paraId="2D2839A6" w14:textId="77777777" w:rsidR="00504D6A" w:rsidRPr="00504D6A" w:rsidRDefault="00504D6A" w:rsidP="00504D6A">
      <w:pPr>
        <w:pStyle w:val="EndNoteBibliography"/>
        <w:ind w:left="720" w:hanging="720"/>
        <w:rPr>
          <w:noProof/>
        </w:rPr>
      </w:pPr>
      <w:r w:rsidRPr="00504D6A">
        <w:rPr>
          <w:noProof/>
        </w:rPr>
        <w:t xml:space="preserve">Wolken, J.M., Hollingsworth, T.N., Rupp, T.S., Chapin, F.S., Trainor, S.F., Barrett, T.M., Sullivan, P.F., McGuire, A.D., Euskirchen, E.S., Hennon, P.E., Beever, E.A., Conn, J.S., Crone, L.K., D'Amore, D.V., Fresco, N., Hanley, T.A., Kielland, K., Kruse, J.J., Patterson, T., Schuur, E.A.G., Verbyla, D.L., and Yarie, J. 2011. Evidence and implications of recent and projected climate change in Alaska's forest ecosystems. Ecosphere </w:t>
      </w:r>
      <w:r w:rsidRPr="00504D6A">
        <w:rPr>
          <w:b/>
          <w:noProof/>
        </w:rPr>
        <w:t>2</w:t>
      </w:r>
      <w:r w:rsidRPr="00504D6A">
        <w:rPr>
          <w:noProof/>
        </w:rPr>
        <w:t>(11): 1-35.</w:t>
      </w:r>
    </w:p>
    <w:p w14:paraId="3D7C1262" w14:textId="610F9085" w:rsidR="00024AE4" w:rsidRPr="00A87A6D" w:rsidRDefault="00024AE4" w:rsidP="00C13485">
      <w:r>
        <w:fldChar w:fldCharType="end"/>
      </w:r>
    </w:p>
    <w:sectPr w:rsidR="00024AE4" w:rsidRPr="00A87A6D" w:rsidSect="00647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06DEE"/>
    <w:multiLevelType w:val="hybridMultilevel"/>
    <w:tmpl w:val="11402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6F0D12"/>
    <w:multiLevelType w:val="hybridMultilevel"/>
    <w:tmpl w:val="58AC2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2250FE"/>
    <w:multiLevelType w:val="hybridMultilevel"/>
    <w:tmpl w:val="FCD4E392"/>
    <w:lvl w:ilvl="0" w:tplc="D4C2D09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A14E20"/>
    <w:multiLevelType w:val="hybridMultilevel"/>
    <w:tmpl w:val="59B4E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C34340"/>
    <w:multiLevelType w:val="hybridMultilevel"/>
    <w:tmpl w:val="F3A21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0C31C1"/>
    <w:multiLevelType w:val="hybridMultilevel"/>
    <w:tmpl w:val="59B4E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an J Fish Aquatic 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xtsv004d0dxlexx5p5x9v60x5epvfzatae&quot;&gt;ESchoen&lt;record-ids&gt;&lt;item&gt;1113&lt;/item&gt;&lt;item&gt;1126&lt;/item&gt;&lt;item&gt;2175&lt;/item&gt;&lt;item&gt;2185&lt;/item&gt;&lt;item&gt;2437&lt;/item&gt;&lt;item&gt;2848&lt;/item&gt;&lt;item&gt;3082&lt;/item&gt;&lt;item&gt;3129&lt;/item&gt;&lt;item&gt;3257&lt;/item&gt;&lt;item&gt;5081&lt;/item&gt;&lt;item&gt;5085&lt;/item&gt;&lt;item&gt;5109&lt;/item&gt;&lt;item&gt;5180&lt;/item&gt;&lt;item&gt;5188&lt;/item&gt;&lt;item&gt;5211&lt;/item&gt;&lt;item&gt;5213&lt;/item&gt;&lt;item&gt;5323&lt;/item&gt;&lt;item&gt;5324&lt;/item&gt;&lt;item&gt;5325&lt;/item&gt;&lt;item&gt;5332&lt;/item&gt;&lt;item&gt;5335&lt;/item&gt;&lt;item&gt;5338&lt;/item&gt;&lt;item&gt;5340&lt;/item&gt;&lt;item&gt;5341&lt;/item&gt;&lt;/record-ids&gt;&lt;/item&gt;&lt;/Libraries&gt;"/>
  </w:docVars>
  <w:rsids>
    <w:rsidRoot w:val="003B5B3A"/>
    <w:rsid w:val="000010CB"/>
    <w:rsid w:val="000030C6"/>
    <w:rsid w:val="00005B42"/>
    <w:rsid w:val="0000758A"/>
    <w:rsid w:val="00015FD3"/>
    <w:rsid w:val="0001674E"/>
    <w:rsid w:val="0001792B"/>
    <w:rsid w:val="00020C10"/>
    <w:rsid w:val="00020DBD"/>
    <w:rsid w:val="00021E94"/>
    <w:rsid w:val="00024AE4"/>
    <w:rsid w:val="000266EA"/>
    <w:rsid w:val="0002670E"/>
    <w:rsid w:val="00027126"/>
    <w:rsid w:val="000371A2"/>
    <w:rsid w:val="00043A0A"/>
    <w:rsid w:val="00043C7C"/>
    <w:rsid w:val="00057174"/>
    <w:rsid w:val="00063673"/>
    <w:rsid w:val="0007606A"/>
    <w:rsid w:val="00083FBE"/>
    <w:rsid w:val="00086295"/>
    <w:rsid w:val="00087614"/>
    <w:rsid w:val="00092B7F"/>
    <w:rsid w:val="00096291"/>
    <w:rsid w:val="00097BD4"/>
    <w:rsid w:val="000A2B60"/>
    <w:rsid w:val="000A404E"/>
    <w:rsid w:val="000A5FC6"/>
    <w:rsid w:val="000B0624"/>
    <w:rsid w:val="000B440B"/>
    <w:rsid w:val="000B62AD"/>
    <w:rsid w:val="000D1578"/>
    <w:rsid w:val="000D3CAB"/>
    <w:rsid w:val="000D3DF1"/>
    <w:rsid w:val="000D5D02"/>
    <w:rsid w:val="000E0FDB"/>
    <w:rsid w:val="000E10DA"/>
    <w:rsid w:val="000E723A"/>
    <w:rsid w:val="000F20B0"/>
    <w:rsid w:val="000F23C5"/>
    <w:rsid w:val="000F33C5"/>
    <w:rsid w:val="000F41F1"/>
    <w:rsid w:val="000F6AFC"/>
    <w:rsid w:val="00101BEB"/>
    <w:rsid w:val="00105977"/>
    <w:rsid w:val="00107D5B"/>
    <w:rsid w:val="0011334A"/>
    <w:rsid w:val="00113B31"/>
    <w:rsid w:val="0011619A"/>
    <w:rsid w:val="0012563D"/>
    <w:rsid w:val="00125AA8"/>
    <w:rsid w:val="00125DEF"/>
    <w:rsid w:val="0013419C"/>
    <w:rsid w:val="001356B9"/>
    <w:rsid w:val="00143FFD"/>
    <w:rsid w:val="00153CC2"/>
    <w:rsid w:val="00154654"/>
    <w:rsid w:val="00173F94"/>
    <w:rsid w:val="00182514"/>
    <w:rsid w:val="00182F3F"/>
    <w:rsid w:val="00184DDB"/>
    <w:rsid w:val="001857E7"/>
    <w:rsid w:val="00191047"/>
    <w:rsid w:val="00191F11"/>
    <w:rsid w:val="00192E89"/>
    <w:rsid w:val="001A2862"/>
    <w:rsid w:val="001A2E74"/>
    <w:rsid w:val="001A45D2"/>
    <w:rsid w:val="001A500C"/>
    <w:rsid w:val="001B6683"/>
    <w:rsid w:val="001C6557"/>
    <w:rsid w:val="001C7377"/>
    <w:rsid w:val="001D0491"/>
    <w:rsid w:val="001D1F12"/>
    <w:rsid w:val="001D5EB8"/>
    <w:rsid w:val="001E1D4E"/>
    <w:rsid w:val="001E3279"/>
    <w:rsid w:val="001E55E0"/>
    <w:rsid w:val="001E5A5E"/>
    <w:rsid w:val="001E6E38"/>
    <w:rsid w:val="001F0B48"/>
    <w:rsid w:val="001F38AF"/>
    <w:rsid w:val="001F511B"/>
    <w:rsid w:val="001F58CE"/>
    <w:rsid w:val="001F6EDD"/>
    <w:rsid w:val="00201C02"/>
    <w:rsid w:val="002048E6"/>
    <w:rsid w:val="00214650"/>
    <w:rsid w:val="0022098C"/>
    <w:rsid w:val="00227A32"/>
    <w:rsid w:val="00230C03"/>
    <w:rsid w:val="00235511"/>
    <w:rsid w:val="0023575F"/>
    <w:rsid w:val="002400B6"/>
    <w:rsid w:val="00241092"/>
    <w:rsid w:val="002452AC"/>
    <w:rsid w:val="00251D10"/>
    <w:rsid w:val="0025226A"/>
    <w:rsid w:val="00254C1D"/>
    <w:rsid w:val="00255B05"/>
    <w:rsid w:val="00265738"/>
    <w:rsid w:val="00273D22"/>
    <w:rsid w:val="0027662B"/>
    <w:rsid w:val="002766AE"/>
    <w:rsid w:val="00280017"/>
    <w:rsid w:val="00285433"/>
    <w:rsid w:val="00290C68"/>
    <w:rsid w:val="00292FF9"/>
    <w:rsid w:val="00294665"/>
    <w:rsid w:val="00297A80"/>
    <w:rsid w:val="002A7E74"/>
    <w:rsid w:val="002B2A62"/>
    <w:rsid w:val="002B4091"/>
    <w:rsid w:val="002B6FA7"/>
    <w:rsid w:val="002B70F7"/>
    <w:rsid w:val="002C2554"/>
    <w:rsid w:val="002C3733"/>
    <w:rsid w:val="002C3CEB"/>
    <w:rsid w:val="002C7CE0"/>
    <w:rsid w:val="002D5D34"/>
    <w:rsid w:val="002E58EE"/>
    <w:rsid w:val="002F0BAE"/>
    <w:rsid w:val="002F2E65"/>
    <w:rsid w:val="002F3437"/>
    <w:rsid w:val="002F6012"/>
    <w:rsid w:val="002F7463"/>
    <w:rsid w:val="002F7C2B"/>
    <w:rsid w:val="003025A6"/>
    <w:rsid w:val="003026F4"/>
    <w:rsid w:val="00303603"/>
    <w:rsid w:val="0030527E"/>
    <w:rsid w:val="0030540A"/>
    <w:rsid w:val="0030766F"/>
    <w:rsid w:val="00313355"/>
    <w:rsid w:val="00317203"/>
    <w:rsid w:val="003240A8"/>
    <w:rsid w:val="00324390"/>
    <w:rsid w:val="00326C1F"/>
    <w:rsid w:val="00333607"/>
    <w:rsid w:val="003401B7"/>
    <w:rsid w:val="00350DFE"/>
    <w:rsid w:val="00351EB2"/>
    <w:rsid w:val="00353624"/>
    <w:rsid w:val="003544E5"/>
    <w:rsid w:val="00354940"/>
    <w:rsid w:val="00355625"/>
    <w:rsid w:val="00355893"/>
    <w:rsid w:val="00356946"/>
    <w:rsid w:val="00381DAB"/>
    <w:rsid w:val="0038344A"/>
    <w:rsid w:val="00384C33"/>
    <w:rsid w:val="00386430"/>
    <w:rsid w:val="003903B5"/>
    <w:rsid w:val="00396D41"/>
    <w:rsid w:val="003A2CC9"/>
    <w:rsid w:val="003A2E78"/>
    <w:rsid w:val="003A51CF"/>
    <w:rsid w:val="003B0987"/>
    <w:rsid w:val="003B5B3A"/>
    <w:rsid w:val="003C5D0E"/>
    <w:rsid w:val="003C6B5D"/>
    <w:rsid w:val="003D248F"/>
    <w:rsid w:val="003D2E11"/>
    <w:rsid w:val="003E51F5"/>
    <w:rsid w:val="003E6F7B"/>
    <w:rsid w:val="003F08B9"/>
    <w:rsid w:val="003F0CDB"/>
    <w:rsid w:val="003F26E1"/>
    <w:rsid w:val="003F3C86"/>
    <w:rsid w:val="003F7B94"/>
    <w:rsid w:val="00400998"/>
    <w:rsid w:val="00402B71"/>
    <w:rsid w:val="00403D51"/>
    <w:rsid w:val="004053DD"/>
    <w:rsid w:val="00405819"/>
    <w:rsid w:val="0041297B"/>
    <w:rsid w:val="00412D5F"/>
    <w:rsid w:val="004155BD"/>
    <w:rsid w:val="00421653"/>
    <w:rsid w:val="0042170C"/>
    <w:rsid w:val="004250E5"/>
    <w:rsid w:val="00425B01"/>
    <w:rsid w:val="004263C5"/>
    <w:rsid w:val="00432FFB"/>
    <w:rsid w:val="00433D58"/>
    <w:rsid w:val="00445547"/>
    <w:rsid w:val="00453EF2"/>
    <w:rsid w:val="00457B9B"/>
    <w:rsid w:val="00465C64"/>
    <w:rsid w:val="00465FE8"/>
    <w:rsid w:val="004675FA"/>
    <w:rsid w:val="00473757"/>
    <w:rsid w:val="00481201"/>
    <w:rsid w:val="004861FD"/>
    <w:rsid w:val="004877A8"/>
    <w:rsid w:val="00490572"/>
    <w:rsid w:val="00492BD4"/>
    <w:rsid w:val="004A46DF"/>
    <w:rsid w:val="004A6E5C"/>
    <w:rsid w:val="004B1C98"/>
    <w:rsid w:val="004C1D68"/>
    <w:rsid w:val="004C38F0"/>
    <w:rsid w:val="004C418A"/>
    <w:rsid w:val="004D6FDD"/>
    <w:rsid w:val="004E2809"/>
    <w:rsid w:val="004E6739"/>
    <w:rsid w:val="004F0296"/>
    <w:rsid w:val="004F1D33"/>
    <w:rsid w:val="004F627E"/>
    <w:rsid w:val="00500C13"/>
    <w:rsid w:val="0050160C"/>
    <w:rsid w:val="00504D6A"/>
    <w:rsid w:val="00506ACB"/>
    <w:rsid w:val="005078D9"/>
    <w:rsid w:val="00520BC5"/>
    <w:rsid w:val="005257D7"/>
    <w:rsid w:val="00526916"/>
    <w:rsid w:val="005270A2"/>
    <w:rsid w:val="00530AD8"/>
    <w:rsid w:val="00537721"/>
    <w:rsid w:val="00540053"/>
    <w:rsid w:val="0054770E"/>
    <w:rsid w:val="00547CB1"/>
    <w:rsid w:val="00551D7E"/>
    <w:rsid w:val="005529AC"/>
    <w:rsid w:val="00553A36"/>
    <w:rsid w:val="00553B36"/>
    <w:rsid w:val="00554D28"/>
    <w:rsid w:val="0056198D"/>
    <w:rsid w:val="005641A8"/>
    <w:rsid w:val="00565016"/>
    <w:rsid w:val="00574A9D"/>
    <w:rsid w:val="00576D4F"/>
    <w:rsid w:val="00581E60"/>
    <w:rsid w:val="005828A4"/>
    <w:rsid w:val="00585EE3"/>
    <w:rsid w:val="00592806"/>
    <w:rsid w:val="00593181"/>
    <w:rsid w:val="00593199"/>
    <w:rsid w:val="0059441B"/>
    <w:rsid w:val="00595957"/>
    <w:rsid w:val="005A3990"/>
    <w:rsid w:val="005A3F6A"/>
    <w:rsid w:val="005A6724"/>
    <w:rsid w:val="005B0E14"/>
    <w:rsid w:val="005B2C46"/>
    <w:rsid w:val="005B3E60"/>
    <w:rsid w:val="005C03F3"/>
    <w:rsid w:val="005C65D3"/>
    <w:rsid w:val="005D0725"/>
    <w:rsid w:val="005D192C"/>
    <w:rsid w:val="005E038B"/>
    <w:rsid w:val="005E2798"/>
    <w:rsid w:val="005E382F"/>
    <w:rsid w:val="005E46C2"/>
    <w:rsid w:val="005E541C"/>
    <w:rsid w:val="005F5541"/>
    <w:rsid w:val="005F5CEB"/>
    <w:rsid w:val="005F6F7D"/>
    <w:rsid w:val="005F7650"/>
    <w:rsid w:val="00606D0B"/>
    <w:rsid w:val="00614917"/>
    <w:rsid w:val="00620334"/>
    <w:rsid w:val="006214FC"/>
    <w:rsid w:val="00621B37"/>
    <w:rsid w:val="006231B8"/>
    <w:rsid w:val="00627EC0"/>
    <w:rsid w:val="00631515"/>
    <w:rsid w:val="006326ED"/>
    <w:rsid w:val="006352CD"/>
    <w:rsid w:val="006359E8"/>
    <w:rsid w:val="006362F4"/>
    <w:rsid w:val="00636F0E"/>
    <w:rsid w:val="00637A71"/>
    <w:rsid w:val="006478B1"/>
    <w:rsid w:val="00653F57"/>
    <w:rsid w:val="00654557"/>
    <w:rsid w:val="00655F81"/>
    <w:rsid w:val="00657981"/>
    <w:rsid w:val="00660C59"/>
    <w:rsid w:val="006630A3"/>
    <w:rsid w:val="00663F82"/>
    <w:rsid w:val="006658A0"/>
    <w:rsid w:val="0066628B"/>
    <w:rsid w:val="00684E2A"/>
    <w:rsid w:val="00692C10"/>
    <w:rsid w:val="006930E0"/>
    <w:rsid w:val="00693DA4"/>
    <w:rsid w:val="00694ADA"/>
    <w:rsid w:val="006A0A89"/>
    <w:rsid w:val="006B4F14"/>
    <w:rsid w:val="006B5602"/>
    <w:rsid w:val="006C4491"/>
    <w:rsid w:val="006D0574"/>
    <w:rsid w:val="006D0C52"/>
    <w:rsid w:val="006D2004"/>
    <w:rsid w:val="006E03B8"/>
    <w:rsid w:val="006E4C7D"/>
    <w:rsid w:val="006E5FB2"/>
    <w:rsid w:val="006F0E3D"/>
    <w:rsid w:val="006F16AF"/>
    <w:rsid w:val="006F27D6"/>
    <w:rsid w:val="006F63F6"/>
    <w:rsid w:val="006F7A9E"/>
    <w:rsid w:val="00702FF7"/>
    <w:rsid w:val="00704093"/>
    <w:rsid w:val="00707888"/>
    <w:rsid w:val="00711AE0"/>
    <w:rsid w:val="00712E98"/>
    <w:rsid w:val="007153C7"/>
    <w:rsid w:val="00717894"/>
    <w:rsid w:val="0072250C"/>
    <w:rsid w:val="00722BA7"/>
    <w:rsid w:val="0072434B"/>
    <w:rsid w:val="00732DA6"/>
    <w:rsid w:val="0073621F"/>
    <w:rsid w:val="0074005A"/>
    <w:rsid w:val="00742C88"/>
    <w:rsid w:val="00744AEE"/>
    <w:rsid w:val="007469CF"/>
    <w:rsid w:val="00751593"/>
    <w:rsid w:val="007523CC"/>
    <w:rsid w:val="00762968"/>
    <w:rsid w:val="00766651"/>
    <w:rsid w:val="00781EAE"/>
    <w:rsid w:val="00782F2A"/>
    <w:rsid w:val="00786CEE"/>
    <w:rsid w:val="00794D95"/>
    <w:rsid w:val="007A1BDB"/>
    <w:rsid w:val="007B1C28"/>
    <w:rsid w:val="007B2EE3"/>
    <w:rsid w:val="007B6C7D"/>
    <w:rsid w:val="007C216B"/>
    <w:rsid w:val="007C4D58"/>
    <w:rsid w:val="007C5426"/>
    <w:rsid w:val="007E30EB"/>
    <w:rsid w:val="007E3578"/>
    <w:rsid w:val="007E4900"/>
    <w:rsid w:val="007F2B6F"/>
    <w:rsid w:val="007F4856"/>
    <w:rsid w:val="007F4A7C"/>
    <w:rsid w:val="007F760E"/>
    <w:rsid w:val="00802842"/>
    <w:rsid w:val="00811B5F"/>
    <w:rsid w:val="0081210D"/>
    <w:rsid w:val="00812302"/>
    <w:rsid w:val="008229BF"/>
    <w:rsid w:val="0083132A"/>
    <w:rsid w:val="00831A0C"/>
    <w:rsid w:val="00833C8A"/>
    <w:rsid w:val="00833F76"/>
    <w:rsid w:val="00842B95"/>
    <w:rsid w:val="008441DB"/>
    <w:rsid w:val="00844B2E"/>
    <w:rsid w:val="008472E4"/>
    <w:rsid w:val="00847619"/>
    <w:rsid w:val="00853948"/>
    <w:rsid w:val="00856414"/>
    <w:rsid w:val="00863984"/>
    <w:rsid w:val="00863D36"/>
    <w:rsid w:val="008653C3"/>
    <w:rsid w:val="00872A45"/>
    <w:rsid w:val="00874819"/>
    <w:rsid w:val="0087557F"/>
    <w:rsid w:val="00876300"/>
    <w:rsid w:val="00882468"/>
    <w:rsid w:val="00882D9F"/>
    <w:rsid w:val="008A11F6"/>
    <w:rsid w:val="008A1595"/>
    <w:rsid w:val="008A30C9"/>
    <w:rsid w:val="008A550C"/>
    <w:rsid w:val="008A5664"/>
    <w:rsid w:val="008A7724"/>
    <w:rsid w:val="008C04A6"/>
    <w:rsid w:val="008D1D63"/>
    <w:rsid w:val="008D555B"/>
    <w:rsid w:val="008E4D80"/>
    <w:rsid w:val="008F1991"/>
    <w:rsid w:val="008F1D78"/>
    <w:rsid w:val="008F23BA"/>
    <w:rsid w:val="008F72DF"/>
    <w:rsid w:val="00907421"/>
    <w:rsid w:val="00913045"/>
    <w:rsid w:val="009139A7"/>
    <w:rsid w:val="00914DA2"/>
    <w:rsid w:val="009150DF"/>
    <w:rsid w:val="00917B48"/>
    <w:rsid w:val="00917F65"/>
    <w:rsid w:val="00920A7C"/>
    <w:rsid w:val="00921D4F"/>
    <w:rsid w:val="009255AE"/>
    <w:rsid w:val="00931191"/>
    <w:rsid w:val="009370D7"/>
    <w:rsid w:val="00943FF8"/>
    <w:rsid w:val="00944FB3"/>
    <w:rsid w:val="009460A5"/>
    <w:rsid w:val="00947F6E"/>
    <w:rsid w:val="009506A6"/>
    <w:rsid w:val="00954A7E"/>
    <w:rsid w:val="00957B63"/>
    <w:rsid w:val="00957B6F"/>
    <w:rsid w:val="00964B3C"/>
    <w:rsid w:val="0096701C"/>
    <w:rsid w:val="00967905"/>
    <w:rsid w:val="00972252"/>
    <w:rsid w:val="00973BCD"/>
    <w:rsid w:val="0097420E"/>
    <w:rsid w:val="00974C08"/>
    <w:rsid w:val="009800FE"/>
    <w:rsid w:val="0098149E"/>
    <w:rsid w:val="00981610"/>
    <w:rsid w:val="009822C0"/>
    <w:rsid w:val="0098778F"/>
    <w:rsid w:val="00996546"/>
    <w:rsid w:val="009966A5"/>
    <w:rsid w:val="009A0DE6"/>
    <w:rsid w:val="009B2340"/>
    <w:rsid w:val="009B2BA2"/>
    <w:rsid w:val="009C2005"/>
    <w:rsid w:val="009D3BBB"/>
    <w:rsid w:val="009D4BA3"/>
    <w:rsid w:val="009D5757"/>
    <w:rsid w:val="009E0E0C"/>
    <w:rsid w:val="009E1DB5"/>
    <w:rsid w:val="009E2D96"/>
    <w:rsid w:val="009E6D59"/>
    <w:rsid w:val="009F0F1C"/>
    <w:rsid w:val="009F38AB"/>
    <w:rsid w:val="00A0468D"/>
    <w:rsid w:val="00A05746"/>
    <w:rsid w:val="00A0580E"/>
    <w:rsid w:val="00A1228D"/>
    <w:rsid w:val="00A148B9"/>
    <w:rsid w:val="00A22B5A"/>
    <w:rsid w:val="00A23CB0"/>
    <w:rsid w:val="00A2500E"/>
    <w:rsid w:val="00A26863"/>
    <w:rsid w:val="00A30425"/>
    <w:rsid w:val="00A30549"/>
    <w:rsid w:val="00A30832"/>
    <w:rsid w:val="00A37BD7"/>
    <w:rsid w:val="00A4054E"/>
    <w:rsid w:val="00A4226D"/>
    <w:rsid w:val="00A432CC"/>
    <w:rsid w:val="00A4347B"/>
    <w:rsid w:val="00A449E2"/>
    <w:rsid w:val="00A45AE3"/>
    <w:rsid w:val="00A517E8"/>
    <w:rsid w:val="00A54952"/>
    <w:rsid w:val="00A575A2"/>
    <w:rsid w:val="00A72E4B"/>
    <w:rsid w:val="00A8011B"/>
    <w:rsid w:val="00A80152"/>
    <w:rsid w:val="00A803A7"/>
    <w:rsid w:val="00A83F1D"/>
    <w:rsid w:val="00A87A6D"/>
    <w:rsid w:val="00A97555"/>
    <w:rsid w:val="00AA311C"/>
    <w:rsid w:val="00AA3C38"/>
    <w:rsid w:val="00AB045E"/>
    <w:rsid w:val="00AC36B7"/>
    <w:rsid w:val="00AC3CC7"/>
    <w:rsid w:val="00AC5612"/>
    <w:rsid w:val="00AD3FC5"/>
    <w:rsid w:val="00AD4948"/>
    <w:rsid w:val="00AD793E"/>
    <w:rsid w:val="00AD7E14"/>
    <w:rsid w:val="00AE0745"/>
    <w:rsid w:val="00AE3F6A"/>
    <w:rsid w:val="00AE537A"/>
    <w:rsid w:val="00AF6AA3"/>
    <w:rsid w:val="00B042F3"/>
    <w:rsid w:val="00B2135F"/>
    <w:rsid w:val="00B230B5"/>
    <w:rsid w:val="00B236C2"/>
    <w:rsid w:val="00B23717"/>
    <w:rsid w:val="00B26B53"/>
    <w:rsid w:val="00B27F5F"/>
    <w:rsid w:val="00B3000C"/>
    <w:rsid w:val="00B32636"/>
    <w:rsid w:val="00B358B7"/>
    <w:rsid w:val="00B520D2"/>
    <w:rsid w:val="00B55155"/>
    <w:rsid w:val="00B62A80"/>
    <w:rsid w:val="00B6682C"/>
    <w:rsid w:val="00B712F0"/>
    <w:rsid w:val="00B71F24"/>
    <w:rsid w:val="00B75EA9"/>
    <w:rsid w:val="00B80531"/>
    <w:rsid w:val="00B84180"/>
    <w:rsid w:val="00B877A5"/>
    <w:rsid w:val="00BA5FC0"/>
    <w:rsid w:val="00BA6C0F"/>
    <w:rsid w:val="00BB2E06"/>
    <w:rsid w:val="00BC0DA7"/>
    <w:rsid w:val="00BD1B26"/>
    <w:rsid w:val="00BE2422"/>
    <w:rsid w:val="00BF3891"/>
    <w:rsid w:val="00BF5B2E"/>
    <w:rsid w:val="00BF7619"/>
    <w:rsid w:val="00C0033E"/>
    <w:rsid w:val="00C04886"/>
    <w:rsid w:val="00C10D91"/>
    <w:rsid w:val="00C11706"/>
    <w:rsid w:val="00C12755"/>
    <w:rsid w:val="00C13485"/>
    <w:rsid w:val="00C13DD3"/>
    <w:rsid w:val="00C155F0"/>
    <w:rsid w:val="00C20857"/>
    <w:rsid w:val="00C27807"/>
    <w:rsid w:val="00C30D55"/>
    <w:rsid w:val="00C41EB5"/>
    <w:rsid w:val="00C4439B"/>
    <w:rsid w:val="00C620C5"/>
    <w:rsid w:val="00C72DAF"/>
    <w:rsid w:val="00C757F0"/>
    <w:rsid w:val="00C765E5"/>
    <w:rsid w:val="00C77ABF"/>
    <w:rsid w:val="00C80DC7"/>
    <w:rsid w:val="00C8285F"/>
    <w:rsid w:val="00C87438"/>
    <w:rsid w:val="00C87466"/>
    <w:rsid w:val="00C91380"/>
    <w:rsid w:val="00C91A23"/>
    <w:rsid w:val="00C93DEE"/>
    <w:rsid w:val="00C9799E"/>
    <w:rsid w:val="00C97BB9"/>
    <w:rsid w:val="00CA1942"/>
    <w:rsid w:val="00CB16A5"/>
    <w:rsid w:val="00CE0ACB"/>
    <w:rsid w:val="00CE0E95"/>
    <w:rsid w:val="00CE1184"/>
    <w:rsid w:val="00CE7709"/>
    <w:rsid w:val="00CE7937"/>
    <w:rsid w:val="00CF735A"/>
    <w:rsid w:val="00D0348E"/>
    <w:rsid w:val="00D05C78"/>
    <w:rsid w:val="00D22346"/>
    <w:rsid w:val="00D25711"/>
    <w:rsid w:val="00D32B62"/>
    <w:rsid w:val="00D37018"/>
    <w:rsid w:val="00D37E5E"/>
    <w:rsid w:val="00D42E1D"/>
    <w:rsid w:val="00D446E3"/>
    <w:rsid w:val="00D5075A"/>
    <w:rsid w:val="00D51F3D"/>
    <w:rsid w:val="00D5592C"/>
    <w:rsid w:val="00D63E38"/>
    <w:rsid w:val="00D71298"/>
    <w:rsid w:val="00D73B3B"/>
    <w:rsid w:val="00D773E1"/>
    <w:rsid w:val="00D77DFD"/>
    <w:rsid w:val="00D80B6B"/>
    <w:rsid w:val="00D8292D"/>
    <w:rsid w:val="00D86F63"/>
    <w:rsid w:val="00D87F2B"/>
    <w:rsid w:val="00D933B3"/>
    <w:rsid w:val="00D97D9F"/>
    <w:rsid w:val="00DA2DCA"/>
    <w:rsid w:val="00DA6C0C"/>
    <w:rsid w:val="00DB4604"/>
    <w:rsid w:val="00DB4D03"/>
    <w:rsid w:val="00DB7CF4"/>
    <w:rsid w:val="00DC1A47"/>
    <w:rsid w:val="00DC1F1F"/>
    <w:rsid w:val="00DC3A42"/>
    <w:rsid w:val="00DD0907"/>
    <w:rsid w:val="00DD122E"/>
    <w:rsid w:val="00DD1F1B"/>
    <w:rsid w:val="00DE2465"/>
    <w:rsid w:val="00DE348E"/>
    <w:rsid w:val="00DE477A"/>
    <w:rsid w:val="00E00823"/>
    <w:rsid w:val="00E04336"/>
    <w:rsid w:val="00E13A2E"/>
    <w:rsid w:val="00E16027"/>
    <w:rsid w:val="00E2128D"/>
    <w:rsid w:val="00E21333"/>
    <w:rsid w:val="00E25E6D"/>
    <w:rsid w:val="00E26D76"/>
    <w:rsid w:val="00E31A4F"/>
    <w:rsid w:val="00E41F34"/>
    <w:rsid w:val="00E45AAF"/>
    <w:rsid w:val="00E465A4"/>
    <w:rsid w:val="00E47227"/>
    <w:rsid w:val="00E51132"/>
    <w:rsid w:val="00E520AA"/>
    <w:rsid w:val="00E543F3"/>
    <w:rsid w:val="00E554AB"/>
    <w:rsid w:val="00E57AC4"/>
    <w:rsid w:val="00E6163A"/>
    <w:rsid w:val="00E62828"/>
    <w:rsid w:val="00E655AC"/>
    <w:rsid w:val="00E66023"/>
    <w:rsid w:val="00E66AC1"/>
    <w:rsid w:val="00E67FAB"/>
    <w:rsid w:val="00E702ED"/>
    <w:rsid w:val="00E7042B"/>
    <w:rsid w:val="00E713BF"/>
    <w:rsid w:val="00E7307A"/>
    <w:rsid w:val="00E778C1"/>
    <w:rsid w:val="00E84126"/>
    <w:rsid w:val="00E87ECA"/>
    <w:rsid w:val="00E93787"/>
    <w:rsid w:val="00E95B62"/>
    <w:rsid w:val="00E97CD8"/>
    <w:rsid w:val="00EA7A5C"/>
    <w:rsid w:val="00EB0584"/>
    <w:rsid w:val="00EB32C3"/>
    <w:rsid w:val="00EC2E03"/>
    <w:rsid w:val="00EC31D9"/>
    <w:rsid w:val="00EC6FD1"/>
    <w:rsid w:val="00EC7364"/>
    <w:rsid w:val="00ED0617"/>
    <w:rsid w:val="00ED6D59"/>
    <w:rsid w:val="00EE1B93"/>
    <w:rsid w:val="00EE2EDA"/>
    <w:rsid w:val="00EF53E4"/>
    <w:rsid w:val="00F108B1"/>
    <w:rsid w:val="00F1215F"/>
    <w:rsid w:val="00F13765"/>
    <w:rsid w:val="00F161A8"/>
    <w:rsid w:val="00F16705"/>
    <w:rsid w:val="00F167D5"/>
    <w:rsid w:val="00F17514"/>
    <w:rsid w:val="00F2408B"/>
    <w:rsid w:val="00F25AB9"/>
    <w:rsid w:val="00F26C14"/>
    <w:rsid w:val="00F35B83"/>
    <w:rsid w:val="00F52AF1"/>
    <w:rsid w:val="00F53678"/>
    <w:rsid w:val="00F545F4"/>
    <w:rsid w:val="00F565E7"/>
    <w:rsid w:val="00F56D56"/>
    <w:rsid w:val="00F60F86"/>
    <w:rsid w:val="00F623C3"/>
    <w:rsid w:val="00F66AFA"/>
    <w:rsid w:val="00F8181A"/>
    <w:rsid w:val="00F83B15"/>
    <w:rsid w:val="00F85F87"/>
    <w:rsid w:val="00F937D7"/>
    <w:rsid w:val="00F94548"/>
    <w:rsid w:val="00F95DD1"/>
    <w:rsid w:val="00F95EDF"/>
    <w:rsid w:val="00FA04E5"/>
    <w:rsid w:val="00FA128B"/>
    <w:rsid w:val="00FA52C8"/>
    <w:rsid w:val="00FA6D2D"/>
    <w:rsid w:val="00FA75D0"/>
    <w:rsid w:val="00FA760E"/>
    <w:rsid w:val="00FB30E9"/>
    <w:rsid w:val="00FB3944"/>
    <w:rsid w:val="00FB43B3"/>
    <w:rsid w:val="00FB6CE3"/>
    <w:rsid w:val="00FC4EEA"/>
    <w:rsid w:val="00FD5950"/>
    <w:rsid w:val="00FE5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F4903"/>
  <w15:chartTrackingRefBased/>
  <w15:docId w15:val="{E47A5BE5-529D-E545-83BA-233E97FFB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F23C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42C88"/>
    <w:pPr>
      <w:keepNext/>
      <w:keepLines/>
      <w:spacing w:before="240" w:line="480" w:lineRule="auto"/>
      <w:outlineLvl w:val="0"/>
    </w:pPr>
    <w:rPr>
      <w:rFonts w:eastAsiaTheme="majorEastAsia"/>
      <w:color w:val="000000" w:themeColor="text1"/>
      <w:sz w:val="32"/>
      <w:szCs w:val="32"/>
    </w:rPr>
  </w:style>
  <w:style w:type="paragraph" w:styleId="Heading2">
    <w:name w:val="heading 2"/>
    <w:basedOn w:val="Normal"/>
    <w:next w:val="Normal"/>
    <w:link w:val="Heading2Char"/>
    <w:uiPriority w:val="9"/>
    <w:unhideWhenUsed/>
    <w:qFormat/>
    <w:rsid w:val="00742C88"/>
    <w:pPr>
      <w:spacing w:line="480" w:lineRule="auto"/>
      <w:outlineLvl w:val="1"/>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C88"/>
    <w:rPr>
      <w:rFonts w:ascii="Times New Roman" w:eastAsiaTheme="majorEastAsia" w:hAnsi="Times New Roman" w:cs="Times New Roman"/>
      <w:color w:val="000000" w:themeColor="text1"/>
      <w:sz w:val="32"/>
      <w:szCs w:val="32"/>
    </w:rPr>
  </w:style>
  <w:style w:type="character" w:customStyle="1" w:styleId="Heading2Char">
    <w:name w:val="Heading 2 Char"/>
    <w:basedOn w:val="DefaultParagraphFont"/>
    <w:link w:val="Heading2"/>
    <w:uiPriority w:val="9"/>
    <w:rsid w:val="00742C88"/>
    <w:rPr>
      <w:rFonts w:ascii="Times New Roman" w:eastAsia="Times New Roman" w:hAnsi="Times New Roman" w:cs="Times New Roman"/>
      <w:i/>
      <w:sz w:val="24"/>
      <w:szCs w:val="24"/>
    </w:rPr>
  </w:style>
  <w:style w:type="paragraph" w:styleId="Caption">
    <w:name w:val="caption"/>
    <w:basedOn w:val="Normal"/>
    <w:next w:val="Normal"/>
    <w:uiPriority w:val="35"/>
    <w:unhideWhenUsed/>
    <w:qFormat/>
    <w:rsid w:val="00742C88"/>
    <w:pPr>
      <w:spacing w:after="200"/>
      <w:ind w:firstLine="720"/>
    </w:pPr>
    <w:rPr>
      <w:b/>
      <w:bCs/>
      <w:color w:val="4F81BD" w:themeColor="accent1"/>
      <w:sz w:val="18"/>
      <w:szCs w:val="18"/>
    </w:rPr>
  </w:style>
  <w:style w:type="paragraph" w:styleId="Title">
    <w:name w:val="Title"/>
    <w:basedOn w:val="Normal"/>
    <w:next w:val="Normal"/>
    <w:link w:val="TitleChar"/>
    <w:uiPriority w:val="10"/>
    <w:qFormat/>
    <w:rsid w:val="00742C88"/>
    <w:pPr>
      <w:spacing w:line="480" w:lineRule="auto"/>
      <w:ind w:firstLine="720"/>
      <w:contextualSpacing/>
    </w:pPr>
    <w:rPr>
      <w:rFonts w:eastAsiaTheme="majorEastAsia"/>
      <w:spacing w:val="-10"/>
      <w:kern w:val="28"/>
      <w:sz w:val="56"/>
      <w:szCs w:val="56"/>
    </w:rPr>
  </w:style>
  <w:style w:type="character" w:customStyle="1" w:styleId="TitleChar">
    <w:name w:val="Title Char"/>
    <w:basedOn w:val="DefaultParagraphFont"/>
    <w:link w:val="Title"/>
    <w:uiPriority w:val="10"/>
    <w:rsid w:val="00742C88"/>
    <w:rPr>
      <w:rFonts w:ascii="Times New Roman" w:eastAsiaTheme="majorEastAsia" w:hAnsi="Times New Roman" w:cs="Times New Roman"/>
      <w:spacing w:val="-10"/>
      <w:kern w:val="28"/>
      <w:sz w:val="56"/>
      <w:szCs w:val="56"/>
    </w:rPr>
  </w:style>
  <w:style w:type="paragraph" w:styleId="ListParagraph">
    <w:name w:val="List Paragraph"/>
    <w:basedOn w:val="Normal"/>
    <w:uiPriority w:val="34"/>
    <w:qFormat/>
    <w:rsid w:val="00742C88"/>
    <w:pPr>
      <w:spacing w:line="480" w:lineRule="auto"/>
      <w:ind w:left="720" w:firstLine="720"/>
      <w:contextualSpacing/>
    </w:pPr>
  </w:style>
  <w:style w:type="character" w:styleId="SubtleReference">
    <w:name w:val="Subtle Reference"/>
    <w:basedOn w:val="DefaultParagraphFont"/>
    <w:uiPriority w:val="31"/>
    <w:qFormat/>
    <w:rsid w:val="00742C88"/>
    <w:rPr>
      <w:smallCaps/>
      <w:color w:val="5A5A5A" w:themeColor="text1" w:themeTint="A5"/>
    </w:rPr>
  </w:style>
  <w:style w:type="character" w:styleId="Hyperlink">
    <w:name w:val="Hyperlink"/>
    <w:basedOn w:val="DefaultParagraphFont"/>
    <w:uiPriority w:val="99"/>
    <w:unhideWhenUsed/>
    <w:rsid w:val="003B5B3A"/>
    <w:rPr>
      <w:color w:val="0000FF" w:themeColor="hyperlink"/>
      <w:u w:val="single"/>
    </w:rPr>
  </w:style>
  <w:style w:type="character" w:styleId="CommentReference">
    <w:name w:val="annotation reference"/>
    <w:basedOn w:val="DefaultParagraphFont"/>
    <w:uiPriority w:val="99"/>
    <w:semiHidden/>
    <w:unhideWhenUsed/>
    <w:rsid w:val="002452AC"/>
    <w:rPr>
      <w:sz w:val="16"/>
      <w:szCs w:val="16"/>
    </w:rPr>
  </w:style>
  <w:style w:type="paragraph" w:styleId="CommentText">
    <w:name w:val="annotation text"/>
    <w:basedOn w:val="Normal"/>
    <w:link w:val="CommentTextChar"/>
    <w:uiPriority w:val="99"/>
    <w:semiHidden/>
    <w:unhideWhenUsed/>
    <w:rsid w:val="002452AC"/>
    <w:rPr>
      <w:sz w:val="20"/>
      <w:szCs w:val="20"/>
    </w:rPr>
  </w:style>
  <w:style w:type="character" w:customStyle="1" w:styleId="CommentTextChar">
    <w:name w:val="Comment Text Char"/>
    <w:basedOn w:val="DefaultParagraphFont"/>
    <w:link w:val="CommentText"/>
    <w:uiPriority w:val="99"/>
    <w:semiHidden/>
    <w:rsid w:val="002452A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452AC"/>
    <w:rPr>
      <w:b/>
      <w:bCs/>
    </w:rPr>
  </w:style>
  <w:style w:type="character" w:customStyle="1" w:styleId="CommentSubjectChar">
    <w:name w:val="Comment Subject Char"/>
    <w:basedOn w:val="CommentTextChar"/>
    <w:link w:val="CommentSubject"/>
    <w:uiPriority w:val="99"/>
    <w:semiHidden/>
    <w:rsid w:val="002452AC"/>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452AC"/>
    <w:rPr>
      <w:sz w:val="18"/>
      <w:szCs w:val="18"/>
    </w:rPr>
  </w:style>
  <w:style w:type="character" w:customStyle="1" w:styleId="BalloonTextChar">
    <w:name w:val="Balloon Text Char"/>
    <w:basedOn w:val="DefaultParagraphFont"/>
    <w:link w:val="BalloonText"/>
    <w:uiPriority w:val="99"/>
    <w:semiHidden/>
    <w:rsid w:val="002452AC"/>
    <w:rPr>
      <w:rFonts w:ascii="Times New Roman" w:eastAsia="Times New Roman" w:hAnsi="Times New Roman" w:cs="Times New Roman"/>
      <w:sz w:val="18"/>
      <w:szCs w:val="18"/>
    </w:rPr>
  </w:style>
  <w:style w:type="character" w:styleId="UnresolvedMention">
    <w:name w:val="Unresolved Mention"/>
    <w:basedOn w:val="DefaultParagraphFont"/>
    <w:uiPriority w:val="99"/>
    <w:rsid w:val="00AE3F6A"/>
    <w:rPr>
      <w:color w:val="605E5C"/>
      <w:shd w:val="clear" w:color="auto" w:fill="E1DFDD"/>
    </w:rPr>
  </w:style>
  <w:style w:type="paragraph" w:styleId="NormalWeb">
    <w:name w:val="Normal (Web)"/>
    <w:basedOn w:val="Normal"/>
    <w:uiPriority w:val="99"/>
    <w:semiHidden/>
    <w:unhideWhenUsed/>
    <w:rsid w:val="00C13485"/>
    <w:pPr>
      <w:spacing w:before="100" w:beforeAutospacing="1" w:after="100" w:afterAutospacing="1"/>
    </w:pPr>
  </w:style>
  <w:style w:type="paragraph" w:customStyle="1" w:styleId="EndNoteBibliographyTitle">
    <w:name w:val="EndNote Bibliography Title"/>
    <w:basedOn w:val="Normal"/>
    <w:link w:val="EndNoteBibliographyTitleChar"/>
    <w:rsid w:val="00024AE4"/>
    <w:pPr>
      <w:jc w:val="center"/>
    </w:pPr>
  </w:style>
  <w:style w:type="character" w:customStyle="1" w:styleId="EndNoteBibliographyTitleChar">
    <w:name w:val="EndNote Bibliography Title Char"/>
    <w:basedOn w:val="DefaultParagraphFont"/>
    <w:link w:val="EndNoteBibliographyTitle"/>
    <w:rsid w:val="00024AE4"/>
    <w:rPr>
      <w:rFonts w:ascii="Times New Roman" w:eastAsia="Times New Roman" w:hAnsi="Times New Roman" w:cs="Times New Roman"/>
      <w:sz w:val="24"/>
      <w:szCs w:val="24"/>
    </w:rPr>
  </w:style>
  <w:style w:type="paragraph" w:customStyle="1" w:styleId="EndNoteBibliography">
    <w:name w:val="EndNote Bibliography"/>
    <w:basedOn w:val="Normal"/>
    <w:link w:val="EndNoteBibliographyChar"/>
    <w:rsid w:val="00024AE4"/>
  </w:style>
  <w:style w:type="character" w:customStyle="1" w:styleId="EndNoteBibliographyChar">
    <w:name w:val="EndNote Bibliography Char"/>
    <w:basedOn w:val="DefaultParagraphFont"/>
    <w:link w:val="EndNoteBibliography"/>
    <w:rsid w:val="00024AE4"/>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9848665">
      <w:bodyDiv w:val="1"/>
      <w:marLeft w:val="0"/>
      <w:marRight w:val="0"/>
      <w:marTop w:val="0"/>
      <w:marBottom w:val="0"/>
      <w:divBdr>
        <w:top w:val="none" w:sz="0" w:space="0" w:color="auto"/>
        <w:left w:val="none" w:sz="0" w:space="0" w:color="auto"/>
        <w:bottom w:val="none" w:sz="0" w:space="0" w:color="auto"/>
        <w:right w:val="none" w:sz="0" w:space="0" w:color="auto"/>
      </w:divBdr>
      <w:divsChild>
        <w:div w:id="2976099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6453276">
              <w:marLeft w:val="0"/>
              <w:marRight w:val="0"/>
              <w:marTop w:val="0"/>
              <w:marBottom w:val="0"/>
              <w:divBdr>
                <w:top w:val="none" w:sz="0" w:space="0" w:color="auto"/>
                <w:left w:val="none" w:sz="0" w:space="0" w:color="auto"/>
                <w:bottom w:val="none" w:sz="0" w:space="0" w:color="auto"/>
                <w:right w:val="none" w:sz="0" w:space="0" w:color="auto"/>
              </w:divBdr>
              <w:divsChild>
                <w:div w:id="2190949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4083321">
                      <w:marLeft w:val="0"/>
                      <w:marRight w:val="0"/>
                      <w:marTop w:val="0"/>
                      <w:marBottom w:val="0"/>
                      <w:divBdr>
                        <w:top w:val="none" w:sz="0" w:space="0" w:color="auto"/>
                        <w:left w:val="none" w:sz="0" w:space="0" w:color="auto"/>
                        <w:bottom w:val="none" w:sz="0" w:space="0" w:color="auto"/>
                        <w:right w:val="none" w:sz="0" w:space="0" w:color="auto"/>
                      </w:divBdr>
                      <w:divsChild>
                        <w:div w:id="658194027">
                          <w:marLeft w:val="0"/>
                          <w:marRight w:val="0"/>
                          <w:marTop w:val="0"/>
                          <w:marBottom w:val="0"/>
                          <w:divBdr>
                            <w:top w:val="none" w:sz="0" w:space="0" w:color="auto"/>
                            <w:left w:val="none" w:sz="0" w:space="0" w:color="auto"/>
                            <w:bottom w:val="none" w:sz="0" w:space="0" w:color="auto"/>
                            <w:right w:val="none" w:sz="0" w:space="0" w:color="auto"/>
                          </w:divBdr>
                        </w:div>
                        <w:div w:id="483089534">
                          <w:marLeft w:val="0"/>
                          <w:marRight w:val="0"/>
                          <w:marTop w:val="0"/>
                          <w:marBottom w:val="0"/>
                          <w:divBdr>
                            <w:top w:val="none" w:sz="0" w:space="0" w:color="auto"/>
                            <w:left w:val="none" w:sz="0" w:space="0" w:color="auto"/>
                            <w:bottom w:val="none" w:sz="0" w:space="0" w:color="auto"/>
                            <w:right w:val="none" w:sz="0" w:space="0" w:color="auto"/>
                          </w:divBdr>
                        </w:div>
                        <w:div w:id="1875848635">
                          <w:marLeft w:val="0"/>
                          <w:marRight w:val="0"/>
                          <w:marTop w:val="0"/>
                          <w:marBottom w:val="0"/>
                          <w:divBdr>
                            <w:top w:val="none" w:sz="0" w:space="0" w:color="auto"/>
                            <w:left w:val="none" w:sz="0" w:space="0" w:color="auto"/>
                            <w:bottom w:val="none" w:sz="0" w:space="0" w:color="auto"/>
                            <w:right w:val="none" w:sz="0" w:space="0" w:color="auto"/>
                          </w:divBdr>
                        </w:div>
                        <w:div w:id="20639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291656">
      <w:bodyDiv w:val="1"/>
      <w:marLeft w:val="0"/>
      <w:marRight w:val="0"/>
      <w:marTop w:val="0"/>
      <w:marBottom w:val="0"/>
      <w:divBdr>
        <w:top w:val="none" w:sz="0" w:space="0" w:color="auto"/>
        <w:left w:val="none" w:sz="0" w:space="0" w:color="auto"/>
        <w:bottom w:val="none" w:sz="0" w:space="0" w:color="auto"/>
        <w:right w:val="none" w:sz="0" w:space="0" w:color="auto"/>
      </w:divBdr>
    </w:div>
    <w:div w:id="2001764186">
      <w:bodyDiv w:val="1"/>
      <w:marLeft w:val="0"/>
      <w:marRight w:val="0"/>
      <w:marTop w:val="0"/>
      <w:marBottom w:val="0"/>
      <w:divBdr>
        <w:top w:val="none" w:sz="0" w:space="0" w:color="auto"/>
        <w:left w:val="none" w:sz="0" w:space="0" w:color="auto"/>
        <w:bottom w:val="none" w:sz="0" w:space="0" w:color="auto"/>
        <w:right w:val="none" w:sz="0" w:space="0" w:color="auto"/>
      </w:divBdr>
      <w:divsChild>
        <w:div w:id="98915506">
          <w:marLeft w:val="0"/>
          <w:marRight w:val="0"/>
          <w:marTop w:val="0"/>
          <w:marBottom w:val="0"/>
          <w:divBdr>
            <w:top w:val="none" w:sz="0" w:space="0" w:color="auto"/>
            <w:left w:val="none" w:sz="0" w:space="0" w:color="auto"/>
            <w:bottom w:val="none" w:sz="0" w:space="0" w:color="auto"/>
            <w:right w:val="none" w:sz="0" w:space="0" w:color="auto"/>
          </w:divBdr>
        </w:div>
        <w:div w:id="1309822713">
          <w:marLeft w:val="0"/>
          <w:marRight w:val="0"/>
          <w:marTop w:val="0"/>
          <w:marBottom w:val="0"/>
          <w:divBdr>
            <w:top w:val="none" w:sz="0" w:space="0" w:color="auto"/>
            <w:left w:val="none" w:sz="0" w:space="0" w:color="auto"/>
            <w:bottom w:val="none" w:sz="0" w:space="0" w:color="auto"/>
            <w:right w:val="none" w:sz="0" w:space="0" w:color="auto"/>
          </w:divBdr>
        </w:div>
        <w:div w:id="1106000346">
          <w:marLeft w:val="0"/>
          <w:marRight w:val="0"/>
          <w:marTop w:val="0"/>
          <w:marBottom w:val="0"/>
          <w:divBdr>
            <w:top w:val="none" w:sz="0" w:space="0" w:color="auto"/>
            <w:left w:val="none" w:sz="0" w:space="0" w:color="auto"/>
            <w:bottom w:val="none" w:sz="0" w:space="0" w:color="auto"/>
            <w:right w:val="none" w:sz="0" w:space="0" w:color="auto"/>
          </w:divBdr>
        </w:div>
        <w:div w:id="2009556939">
          <w:marLeft w:val="0"/>
          <w:marRight w:val="0"/>
          <w:marTop w:val="0"/>
          <w:marBottom w:val="0"/>
          <w:divBdr>
            <w:top w:val="none" w:sz="0" w:space="0" w:color="auto"/>
            <w:left w:val="none" w:sz="0" w:space="0" w:color="auto"/>
            <w:bottom w:val="none" w:sz="0" w:space="0" w:color="auto"/>
            <w:right w:val="none" w:sz="0" w:space="0" w:color="auto"/>
          </w:divBdr>
        </w:div>
        <w:div w:id="1952282607">
          <w:marLeft w:val="0"/>
          <w:marRight w:val="0"/>
          <w:marTop w:val="0"/>
          <w:marBottom w:val="0"/>
          <w:divBdr>
            <w:top w:val="none" w:sz="0" w:space="0" w:color="auto"/>
            <w:left w:val="none" w:sz="0" w:space="0" w:color="auto"/>
            <w:bottom w:val="none" w:sz="0" w:space="0" w:color="auto"/>
            <w:right w:val="none" w:sz="0" w:space="0" w:color="auto"/>
          </w:divBdr>
        </w:div>
        <w:div w:id="1035231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arol@southforkresearch.org" TargetMode="External"/><Relationship Id="rId3" Type="http://schemas.openxmlformats.org/officeDocument/2006/relationships/settings" Target="settings.xml"/><Relationship Id="rId7" Type="http://schemas.openxmlformats.org/officeDocument/2006/relationships/hyperlink" Target="mailto:jason@southforkresearch.org"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brian.mckenna@tananachiefs.org" TargetMode="External"/><Relationship Id="rId11" Type="http://schemas.openxmlformats.org/officeDocument/2006/relationships/fontTable" Target="fontTable.xml"/><Relationship Id="rId5" Type="http://schemas.openxmlformats.org/officeDocument/2006/relationships/hyperlink" Target="mailto:eschoen@alaska.edu" TargetMode="External"/><Relationship Id="rId10"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hyperlink" Target="mailto:mwipfli@alask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4994</Words>
  <Characters>28466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UAF</Company>
  <LinksUpToDate>false</LinksUpToDate>
  <CharactersWithSpaces>33394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 Schoen</dc:creator>
  <cp:keywords/>
  <dc:description/>
  <cp:lastModifiedBy>Benjamin Meyer</cp:lastModifiedBy>
  <cp:revision>2</cp:revision>
  <dcterms:created xsi:type="dcterms:W3CDTF">2020-10-16T21:53:00Z</dcterms:created>
  <dcterms:modified xsi:type="dcterms:W3CDTF">2020-10-16T21:53:00Z</dcterms:modified>
</cp:coreProperties>
</file>